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6A30A" w14:textId="5A33A3C7" w:rsidR="00607D66" w:rsidRPr="00970DE2" w:rsidRDefault="00607D66" w:rsidP="00607D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DE2">
        <w:rPr>
          <w:rFonts w:ascii="Times New Roman" w:hAnsi="Times New Roman" w:cs="Times New Roman"/>
          <w:b/>
          <w:bCs/>
          <w:sz w:val="28"/>
          <w:szCs w:val="28"/>
        </w:rPr>
        <w:t>БУ 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0DE2">
        <w:rPr>
          <w:rFonts w:ascii="Times New Roman" w:hAnsi="Times New Roman" w:cs="Times New Roman"/>
          <w:b/>
          <w:bCs/>
          <w:sz w:val="28"/>
          <w:szCs w:val="28"/>
        </w:rPr>
        <w:t>«Череповецкий центр ППМСП»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0DE2">
        <w:rPr>
          <w:rFonts w:ascii="Times New Roman" w:hAnsi="Times New Roman" w:cs="Times New Roman"/>
          <w:b/>
          <w:bCs/>
          <w:sz w:val="28"/>
          <w:szCs w:val="28"/>
        </w:rPr>
        <w:t>Вологодская область</w:t>
      </w:r>
    </w:p>
    <w:p w14:paraId="7656E2EF" w14:textId="30494CE4" w:rsidR="00607D66" w:rsidRDefault="00607D66" w:rsidP="00607D66">
      <w:pPr>
        <w:rPr>
          <w:rFonts w:ascii="Times New Roman" w:hAnsi="Times New Roman" w:cs="Times New Roman"/>
          <w:b/>
          <w:bCs/>
          <w:sz w:val="56"/>
          <w:szCs w:val="56"/>
        </w:rPr>
      </w:pPr>
    </w:p>
    <w:p w14:paraId="67C75E87" w14:textId="77777777" w:rsidR="00607D66" w:rsidRDefault="00607D66" w:rsidP="00AE5A8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EF12C91" w14:textId="0A1EF26C" w:rsidR="00607D66" w:rsidRDefault="00607D66" w:rsidP="00AE5A8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6046C6A4" w14:textId="163F5E44" w:rsidR="00607D66" w:rsidRDefault="00607D66" w:rsidP="00AE5A8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81024A2" w14:textId="3E5A0ABB" w:rsidR="00607D66" w:rsidRDefault="00607D66" w:rsidP="00AE5A8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0A9EFC40" w14:textId="6682472B" w:rsidR="004E17B3" w:rsidRDefault="00607D66" w:rsidP="00AE5A8A">
      <w:pPr>
        <w:jc w:val="center"/>
        <w:rPr>
          <w:rFonts w:ascii="Times New Roman" w:hAnsi="Times New Roman" w:cs="Times New Roman"/>
          <w:b/>
          <w:bCs/>
        </w:rPr>
      </w:pPr>
      <w:r w:rsidRPr="00607D66">
        <w:rPr>
          <w:rFonts w:ascii="Times New Roman" w:hAnsi="Times New Roman" w:cs="Times New Roman"/>
          <w:b/>
          <w:bCs/>
          <w:sz w:val="56"/>
          <w:szCs w:val="56"/>
        </w:rPr>
        <w:t xml:space="preserve">Социально-психологическая программа «Лидер» </w:t>
      </w:r>
      <w:r w:rsidR="00970DE2">
        <w:rPr>
          <w:rFonts w:ascii="Times New Roman" w:hAnsi="Times New Roman" w:cs="Times New Roman"/>
          <w:b/>
          <w:bCs/>
          <w:sz w:val="44"/>
          <w:szCs w:val="44"/>
        </w:rPr>
        <w:t>__________________________________________</w:t>
      </w:r>
    </w:p>
    <w:p w14:paraId="103FE078" w14:textId="77777777" w:rsidR="004E17B3" w:rsidRPr="004E17B3" w:rsidRDefault="004E17B3" w:rsidP="00AE5A8A">
      <w:pPr>
        <w:jc w:val="center"/>
        <w:rPr>
          <w:rFonts w:ascii="Times New Roman" w:hAnsi="Times New Roman" w:cs="Times New Roman"/>
          <w:b/>
          <w:bCs/>
        </w:rPr>
      </w:pPr>
    </w:p>
    <w:p w14:paraId="7D931E6D" w14:textId="77777777" w:rsidR="004E17B3" w:rsidRPr="00970DE2" w:rsidRDefault="004E17B3" w:rsidP="00970DE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0DE2">
        <w:rPr>
          <w:rFonts w:ascii="Times New Roman" w:hAnsi="Times New Roman" w:cs="Times New Roman"/>
          <w:b/>
          <w:bCs/>
          <w:sz w:val="36"/>
          <w:szCs w:val="36"/>
        </w:rPr>
        <w:t>Наталья Валентиновна Секретарева</w:t>
      </w:r>
    </w:p>
    <w:p w14:paraId="10033CB4" w14:textId="77777777" w:rsidR="004E17B3" w:rsidRPr="00970DE2" w:rsidRDefault="004E17B3" w:rsidP="0097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DE2">
        <w:rPr>
          <w:rFonts w:ascii="Times New Roman" w:hAnsi="Times New Roman" w:cs="Times New Roman"/>
          <w:b/>
          <w:bCs/>
          <w:sz w:val="28"/>
          <w:szCs w:val="28"/>
        </w:rPr>
        <w:t xml:space="preserve">педагог-психолог </w:t>
      </w:r>
      <w:bookmarkStart w:id="0" w:name="_Hlk58255181"/>
      <w:r w:rsidRPr="00970DE2">
        <w:rPr>
          <w:rFonts w:ascii="Times New Roman" w:hAnsi="Times New Roman" w:cs="Times New Roman"/>
          <w:b/>
          <w:bCs/>
          <w:sz w:val="28"/>
          <w:szCs w:val="28"/>
        </w:rPr>
        <w:t>БУ ВО</w:t>
      </w:r>
      <w:r w:rsidR="00970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0DE2">
        <w:rPr>
          <w:rFonts w:ascii="Times New Roman" w:hAnsi="Times New Roman" w:cs="Times New Roman"/>
          <w:b/>
          <w:bCs/>
          <w:sz w:val="28"/>
          <w:szCs w:val="28"/>
        </w:rPr>
        <w:t>«Череповецкий центр ППМСП»</w:t>
      </w:r>
    </w:p>
    <w:p w14:paraId="673C77AA" w14:textId="77777777" w:rsidR="004E17B3" w:rsidRPr="00970DE2" w:rsidRDefault="004E17B3" w:rsidP="0097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DE2">
        <w:rPr>
          <w:rFonts w:ascii="Times New Roman" w:hAnsi="Times New Roman" w:cs="Times New Roman"/>
          <w:b/>
          <w:bCs/>
          <w:sz w:val="28"/>
          <w:szCs w:val="28"/>
        </w:rPr>
        <w:t>Вологодская область</w:t>
      </w:r>
    </w:p>
    <w:bookmarkEnd w:id="0"/>
    <w:p w14:paraId="15C7B064" w14:textId="77777777" w:rsidR="004E17B3" w:rsidRDefault="004E17B3" w:rsidP="004E17B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AFE04B1" w14:textId="77777777" w:rsidR="004E17B3" w:rsidRDefault="004E17B3" w:rsidP="004E17B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2E06D80A" w14:textId="77777777" w:rsidR="00970DE2" w:rsidRDefault="00970DE2" w:rsidP="004E17B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579AB419" w14:textId="77777777" w:rsidR="00970DE2" w:rsidRDefault="00970DE2" w:rsidP="004E17B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4FC1353" w14:textId="77777777" w:rsidR="004E17B3" w:rsidRDefault="004E17B3" w:rsidP="004E17B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57E34BD" w14:textId="77777777" w:rsidR="00970DE2" w:rsidRDefault="00970DE2" w:rsidP="004E17B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45BA0B7B" w14:textId="77777777" w:rsidR="00970DE2" w:rsidRDefault="00970DE2" w:rsidP="004E17B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0D5738D7" w14:textId="77777777" w:rsidR="00970DE2" w:rsidRDefault="00970DE2" w:rsidP="004E17B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62C4AB3" w14:textId="77777777" w:rsidR="003F70C8" w:rsidRDefault="003F70C8" w:rsidP="004E17B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4C3A9084" w14:textId="77777777" w:rsidR="004E17B3" w:rsidRPr="00442639" w:rsidRDefault="004E17B3" w:rsidP="004E17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639">
        <w:rPr>
          <w:rFonts w:ascii="Times New Roman" w:hAnsi="Times New Roman" w:cs="Times New Roman"/>
          <w:sz w:val="24"/>
          <w:szCs w:val="24"/>
        </w:rPr>
        <w:t>г. Череповец</w:t>
      </w:r>
      <w:r w:rsidR="003F70C8" w:rsidRPr="00442639">
        <w:rPr>
          <w:rFonts w:ascii="Times New Roman" w:hAnsi="Times New Roman" w:cs="Times New Roman"/>
          <w:sz w:val="24"/>
          <w:szCs w:val="24"/>
        </w:rPr>
        <w:t xml:space="preserve">, </w:t>
      </w:r>
      <w:r w:rsidRPr="00442639">
        <w:rPr>
          <w:rFonts w:ascii="Times New Roman" w:hAnsi="Times New Roman" w:cs="Times New Roman"/>
          <w:sz w:val="24"/>
          <w:szCs w:val="24"/>
        </w:rPr>
        <w:t>2020г.</w:t>
      </w:r>
    </w:p>
    <w:p w14:paraId="1833A5EE" w14:textId="77777777" w:rsidR="001272B6" w:rsidRDefault="001272B6" w:rsidP="00D56EA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16A5D" w14:textId="77777777" w:rsidR="00AA7660" w:rsidRPr="00D319D0" w:rsidRDefault="00AA7660" w:rsidP="00D56EA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9D0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</w:t>
      </w:r>
      <w:r w:rsidR="00F42EDA" w:rsidRPr="00D319D0">
        <w:rPr>
          <w:rFonts w:ascii="Times New Roman" w:hAnsi="Times New Roman" w:cs="Times New Roman"/>
          <w:b/>
          <w:bCs/>
          <w:sz w:val="24"/>
          <w:szCs w:val="24"/>
        </w:rPr>
        <w:t xml:space="preserve">и направленность </w:t>
      </w:r>
      <w:r w:rsidRPr="00D319D0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14:paraId="6A0A2F86" w14:textId="77777777" w:rsidR="00C930C6" w:rsidRPr="005E08D0" w:rsidRDefault="00396A65" w:rsidP="005E08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8D0">
        <w:rPr>
          <w:rFonts w:ascii="Times New Roman" w:hAnsi="Times New Roman" w:cs="Times New Roman"/>
          <w:sz w:val="24"/>
          <w:szCs w:val="24"/>
        </w:rPr>
        <w:t>Развивающиеся в современном обществе процессы социально-экономических и культурных преобразований, их динамизм влияют на повышение требований к личности, которая должна быть творческой, саморазвивающейся и самосовершенствующейся. Обществу необходимы граждане, способные по-новому взглянуть на решение насущных проблем, вести за собой. В связи с этим особую важность приобретает развитие лидерства среди подростков, так как именно в этом возрасте закладываются и формируются основы лидерского потенциала, который впоследствии раскрывается во взрослой жизни.</w:t>
      </w:r>
      <w:r w:rsidR="00C930C6" w:rsidRPr="005E08D0">
        <w:rPr>
          <w:rFonts w:ascii="Times New Roman" w:hAnsi="Times New Roman" w:cs="Times New Roman"/>
          <w:sz w:val="24"/>
          <w:szCs w:val="24"/>
        </w:rPr>
        <w:t xml:space="preserve"> </w:t>
      </w:r>
      <w:r w:rsidR="00F05BD0" w:rsidRPr="005E08D0">
        <w:rPr>
          <w:rFonts w:ascii="Times New Roman" w:hAnsi="Times New Roman" w:cs="Times New Roman"/>
          <w:sz w:val="24"/>
          <w:szCs w:val="24"/>
        </w:rPr>
        <w:t>Возрастные особенности старших школьников предполагают формирование лидерских качеств, которые проявляются как средство самоопределения личности, самоутверждения в активной социальной роли. В этом возрасте наиболее ярко выражена социальная активность старшеклассников, которая заключается в мотивации к социально значим</w:t>
      </w:r>
      <w:r w:rsidR="00CD1696" w:rsidRPr="005E08D0">
        <w:rPr>
          <w:rFonts w:ascii="Times New Roman" w:hAnsi="Times New Roman" w:cs="Times New Roman"/>
          <w:sz w:val="24"/>
          <w:szCs w:val="24"/>
        </w:rPr>
        <w:t>ой</w:t>
      </w:r>
      <w:r w:rsidR="00F05BD0" w:rsidRPr="005E08D0">
        <w:rPr>
          <w:rFonts w:ascii="Times New Roman" w:hAnsi="Times New Roman" w:cs="Times New Roman"/>
          <w:sz w:val="24"/>
          <w:szCs w:val="24"/>
        </w:rPr>
        <w:t xml:space="preserve"> де</w:t>
      </w:r>
      <w:r w:rsidR="00CD1696" w:rsidRPr="005E08D0">
        <w:rPr>
          <w:rFonts w:ascii="Times New Roman" w:hAnsi="Times New Roman" w:cs="Times New Roman"/>
          <w:sz w:val="24"/>
          <w:szCs w:val="24"/>
        </w:rPr>
        <w:t>ятельности</w:t>
      </w:r>
      <w:r w:rsidR="00F05BD0" w:rsidRPr="005E08D0">
        <w:rPr>
          <w:rFonts w:ascii="Times New Roman" w:hAnsi="Times New Roman" w:cs="Times New Roman"/>
          <w:sz w:val="24"/>
          <w:szCs w:val="24"/>
        </w:rPr>
        <w:t xml:space="preserve">. Следствием этого явилась чрезвычайная востребованность подготовки лидеров, ориентированных на деятельность в общественных объединениях. </w:t>
      </w:r>
    </w:p>
    <w:p w14:paraId="23CE1B4C" w14:textId="77777777" w:rsidR="00B26C89" w:rsidRPr="005E08D0" w:rsidRDefault="00B26C89" w:rsidP="005E08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8D0">
        <w:rPr>
          <w:rFonts w:ascii="Times New Roman" w:hAnsi="Times New Roman" w:cs="Times New Roman"/>
          <w:sz w:val="24"/>
          <w:szCs w:val="24"/>
        </w:rPr>
        <w:t xml:space="preserve">Сегодня важно говорить не только о формировании лидерских умений и навыков, но и о характере лидерства. Современные подростки оказались </w:t>
      </w:r>
      <w:r w:rsidR="00D56EAD" w:rsidRPr="005E08D0">
        <w:rPr>
          <w:rFonts w:ascii="Times New Roman" w:hAnsi="Times New Roman" w:cs="Times New Roman"/>
          <w:sz w:val="24"/>
          <w:szCs w:val="24"/>
        </w:rPr>
        <w:t>в трудной</w:t>
      </w:r>
      <w:r w:rsidRPr="005E08D0">
        <w:rPr>
          <w:rFonts w:ascii="Times New Roman" w:hAnsi="Times New Roman" w:cs="Times New Roman"/>
          <w:sz w:val="24"/>
          <w:szCs w:val="24"/>
        </w:rPr>
        <w:t xml:space="preserve"> ситуации. Природа социальной активности, закономерно присущая подросткам, не всегда находит своей позитивной реализации</w:t>
      </w:r>
      <w:r w:rsidR="000B10EE" w:rsidRPr="005E08D0">
        <w:rPr>
          <w:rFonts w:ascii="Times New Roman" w:hAnsi="Times New Roman" w:cs="Times New Roman"/>
          <w:sz w:val="24"/>
          <w:szCs w:val="24"/>
        </w:rPr>
        <w:t xml:space="preserve"> </w:t>
      </w:r>
      <w:r w:rsidR="00091286" w:rsidRPr="005E08D0">
        <w:rPr>
          <w:rFonts w:ascii="Times New Roman" w:hAnsi="Times New Roman" w:cs="Times New Roman"/>
          <w:sz w:val="24"/>
          <w:szCs w:val="24"/>
        </w:rPr>
        <w:t>[</w:t>
      </w:r>
      <w:r w:rsidR="000B10EE" w:rsidRPr="005E08D0">
        <w:rPr>
          <w:rFonts w:ascii="Times New Roman" w:hAnsi="Times New Roman" w:cs="Times New Roman"/>
          <w:sz w:val="24"/>
          <w:szCs w:val="24"/>
        </w:rPr>
        <w:t>21</w:t>
      </w:r>
      <w:r w:rsidR="00091286" w:rsidRPr="005E08D0">
        <w:rPr>
          <w:rFonts w:ascii="Times New Roman" w:hAnsi="Times New Roman" w:cs="Times New Roman"/>
          <w:sz w:val="24"/>
          <w:szCs w:val="24"/>
        </w:rPr>
        <w:t>]</w:t>
      </w:r>
      <w:r w:rsidRPr="005E08D0">
        <w:rPr>
          <w:rFonts w:ascii="Times New Roman" w:hAnsi="Times New Roman" w:cs="Times New Roman"/>
          <w:sz w:val="24"/>
          <w:szCs w:val="24"/>
        </w:rPr>
        <w:t>. Психологическая готовность действовать в социально значимом пространстве остается зачастую невостребованной. Следствием этого становится резкое снижение интереса к другим людям, отсутствие социально значимых умений взаимодействия сотрудничества и партнерства.</w:t>
      </w:r>
    </w:p>
    <w:p w14:paraId="34F9F080" w14:textId="77777777" w:rsidR="00AB6874" w:rsidRPr="005E08D0" w:rsidRDefault="00F05BD0" w:rsidP="005E08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8D0">
        <w:rPr>
          <w:rFonts w:ascii="Times New Roman" w:hAnsi="Times New Roman" w:cs="Times New Roman"/>
          <w:sz w:val="24"/>
          <w:szCs w:val="24"/>
        </w:rPr>
        <w:t xml:space="preserve">Одним из путей решения этой проблемы </w:t>
      </w:r>
      <w:r w:rsidR="00B26C89" w:rsidRPr="005E08D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5E08D0">
        <w:rPr>
          <w:rFonts w:ascii="Times New Roman" w:hAnsi="Times New Roman" w:cs="Times New Roman"/>
          <w:sz w:val="24"/>
          <w:szCs w:val="24"/>
        </w:rPr>
        <w:t xml:space="preserve">хорошо организованная, целенаправленная, чётко структурированная деятельность, которая направлена на ознакомление ребёнка с возможными вариантами своего дальнейшего существования в социуме, своего собственного развития. </w:t>
      </w:r>
      <w:r w:rsidR="00F978EF" w:rsidRPr="005E08D0">
        <w:rPr>
          <w:rFonts w:ascii="Times New Roman" w:hAnsi="Times New Roman" w:cs="Times New Roman"/>
          <w:sz w:val="24"/>
          <w:szCs w:val="24"/>
        </w:rPr>
        <w:t>Для собственной успешности в социуме подростку необходимы знания и умения, с помощью которых он сможет не только заявлять собственную жизненную позицию, но и активно реализовывать ее в рамках определенной деятельности</w:t>
      </w:r>
      <w:r w:rsidR="000B10EE" w:rsidRPr="005E08D0">
        <w:rPr>
          <w:rFonts w:ascii="Times New Roman" w:hAnsi="Times New Roman" w:cs="Times New Roman"/>
          <w:sz w:val="24"/>
          <w:szCs w:val="24"/>
        </w:rPr>
        <w:t xml:space="preserve"> </w:t>
      </w:r>
      <w:r w:rsidR="00091286" w:rsidRPr="005E08D0">
        <w:rPr>
          <w:rFonts w:ascii="Times New Roman" w:hAnsi="Times New Roman" w:cs="Times New Roman"/>
          <w:sz w:val="24"/>
          <w:szCs w:val="24"/>
        </w:rPr>
        <w:t>[</w:t>
      </w:r>
      <w:r w:rsidR="000B10EE" w:rsidRPr="005E08D0">
        <w:rPr>
          <w:rFonts w:ascii="Times New Roman" w:hAnsi="Times New Roman" w:cs="Times New Roman"/>
          <w:sz w:val="24"/>
          <w:szCs w:val="24"/>
        </w:rPr>
        <w:t>21</w:t>
      </w:r>
      <w:r w:rsidR="00091286" w:rsidRPr="005E08D0">
        <w:rPr>
          <w:rFonts w:ascii="Times New Roman" w:hAnsi="Times New Roman" w:cs="Times New Roman"/>
          <w:sz w:val="24"/>
          <w:szCs w:val="24"/>
        </w:rPr>
        <w:t>]</w:t>
      </w:r>
      <w:r w:rsidR="00F978EF" w:rsidRPr="005E08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C39AF" w14:textId="77777777" w:rsidR="00091286" w:rsidRPr="005E08D0" w:rsidRDefault="00F978EF" w:rsidP="005E08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8D0">
        <w:rPr>
          <w:rFonts w:ascii="Times New Roman" w:hAnsi="Times New Roman" w:cs="Times New Roman"/>
          <w:sz w:val="24"/>
          <w:szCs w:val="24"/>
        </w:rPr>
        <w:t xml:space="preserve">Подростковый возраст является периодом активного формирования личности ребенка, поиска себя и своего места в жизни, определения своих склонностей и способностей, поэтому данная программа построена таким образом, что каждый подросток может </w:t>
      </w:r>
      <w:r w:rsidR="008F03DF" w:rsidRPr="005E08D0">
        <w:rPr>
          <w:rFonts w:ascii="Times New Roman" w:hAnsi="Times New Roman" w:cs="Times New Roman"/>
          <w:sz w:val="24"/>
          <w:szCs w:val="24"/>
        </w:rPr>
        <w:t>изучить</w:t>
      </w:r>
      <w:r w:rsidRPr="005E08D0">
        <w:rPr>
          <w:rFonts w:ascii="Times New Roman" w:hAnsi="Times New Roman" w:cs="Times New Roman"/>
          <w:sz w:val="24"/>
          <w:szCs w:val="24"/>
        </w:rPr>
        <w:t xml:space="preserve"> себя </w:t>
      </w:r>
      <w:r w:rsidR="008F03DF" w:rsidRPr="005E08D0">
        <w:rPr>
          <w:rFonts w:ascii="Times New Roman" w:hAnsi="Times New Roman" w:cs="Times New Roman"/>
          <w:sz w:val="24"/>
          <w:szCs w:val="24"/>
        </w:rPr>
        <w:t xml:space="preserve">и проявить себя </w:t>
      </w:r>
      <w:r w:rsidRPr="005E08D0">
        <w:rPr>
          <w:rFonts w:ascii="Times New Roman" w:hAnsi="Times New Roman" w:cs="Times New Roman"/>
          <w:sz w:val="24"/>
          <w:szCs w:val="24"/>
        </w:rPr>
        <w:t xml:space="preserve">в качестве лидера. </w:t>
      </w:r>
    </w:p>
    <w:p w14:paraId="658DF0F3" w14:textId="77777777" w:rsidR="00E74A3F" w:rsidRPr="005E08D0" w:rsidRDefault="000B10EE" w:rsidP="005E08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08D0">
        <w:rPr>
          <w:rFonts w:ascii="Times New Roman" w:hAnsi="Times New Roman" w:cs="Times New Roman"/>
          <w:sz w:val="24"/>
          <w:szCs w:val="24"/>
        </w:rPr>
        <w:t>Т</w:t>
      </w:r>
      <w:r w:rsidR="00F42EDA" w:rsidRPr="005E08D0">
        <w:rPr>
          <w:rFonts w:ascii="Times New Roman" w:hAnsi="Times New Roman" w:cs="Times New Roman"/>
          <w:sz w:val="24"/>
          <w:szCs w:val="24"/>
        </w:rPr>
        <w:t xml:space="preserve">аким образом, программа «Лидер» в целом имеет </w:t>
      </w:r>
      <w:r w:rsidR="00F42EDA" w:rsidRPr="005E08D0">
        <w:rPr>
          <w:rFonts w:ascii="Times New Roman" w:hAnsi="Times New Roman" w:cs="Times New Roman"/>
          <w:iCs/>
          <w:sz w:val="24"/>
          <w:szCs w:val="24"/>
        </w:rPr>
        <w:t>социально-п</w:t>
      </w:r>
      <w:r w:rsidR="00F70098" w:rsidRPr="005E08D0">
        <w:rPr>
          <w:rFonts w:ascii="Times New Roman" w:hAnsi="Times New Roman" w:cs="Times New Roman"/>
          <w:iCs/>
          <w:sz w:val="24"/>
          <w:szCs w:val="24"/>
        </w:rPr>
        <w:t>сихологическую</w:t>
      </w:r>
      <w:r w:rsidR="00F42EDA" w:rsidRPr="005E08D0">
        <w:rPr>
          <w:rFonts w:ascii="Times New Roman" w:hAnsi="Times New Roman" w:cs="Times New Roman"/>
          <w:iCs/>
          <w:sz w:val="24"/>
          <w:szCs w:val="24"/>
        </w:rPr>
        <w:t xml:space="preserve"> направленность. </w:t>
      </w:r>
    </w:p>
    <w:p w14:paraId="11617638" w14:textId="77777777" w:rsidR="007572BA" w:rsidRDefault="007D6BFC" w:rsidP="00892FA7">
      <w:pPr>
        <w:pStyle w:val="12ca9b87474b11120"/>
        <w:spacing w:before="0" w:beforeAutospacing="0" w:after="0" w:afterAutospacing="0"/>
        <w:ind w:firstLine="709"/>
        <w:contextualSpacing/>
        <w:jc w:val="both"/>
      </w:pPr>
      <w:r w:rsidRPr="005E08D0">
        <w:t xml:space="preserve">Нормативно-правовой основой для разработки данной программы явились следующие </w:t>
      </w:r>
      <w:r w:rsidR="006962E7" w:rsidRPr="005E08D0">
        <w:t>документы</w:t>
      </w:r>
      <w:r w:rsidRPr="005E08D0">
        <w:t xml:space="preserve">: </w:t>
      </w:r>
    </w:p>
    <w:p w14:paraId="6300F0F3" w14:textId="77777777" w:rsidR="00856A52" w:rsidRPr="00856A52" w:rsidRDefault="00856A52" w:rsidP="00892FA7">
      <w:pPr>
        <w:pStyle w:val="12ca9b87474b11120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856A52">
        <w:rPr>
          <w:i/>
        </w:rPr>
        <w:t>Федеральный уровень</w:t>
      </w:r>
    </w:p>
    <w:p w14:paraId="3628735E" w14:textId="77777777" w:rsidR="007572BA" w:rsidRPr="00892FA7" w:rsidRDefault="007572BA" w:rsidP="00892FA7">
      <w:pPr>
        <w:pStyle w:val="a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8D0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года № 273-ФЗ «Об образовании в </w:t>
      </w:r>
      <w:r w:rsidRPr="00892FA7">
        <w:rPr>
          <w:rFonts w:ascii="Times New Roman" w:hAnsi="Times New Roman" w:cs="Times New Roman"/>
          <w:sz w:val="24"/>
          <w:szCs w:val="24"/>
        </w:rPr>
        <w:t>Российской Федерации» (с изменениями и дополнениями от 03.08.18 № 329-ФЗ)</w:t>
      </w:r>
      <w:r w:rsidR="001272B6" w:rsidRPr="00892FA7">
        <w:rPr>
          <w:rFonts w:ascii="Times New Roman" w:hAnsi="Times New Roman" w:cs="Times New Roman"/>
          <w:sz w:val="24"/>
          <w:szCs w:val="24"/>
        </w:rPr>
        <w:t>;</w:t>
      </w:r>
    </w:p>
    <w:p w14:paraId="48DEB5DD" w14:textId="77777777" w:rsidR="007572BA" w:rsidRPr="00892FA7" w:rsidRDefault="007572BA" w:rsidP="00892FA7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РФ от 21 декабря 2004 года № 170 - ФЗ «О внесении изменений в Федеральный закон «Об основных гарантиях прав ребенка в РФ»</w:t>
      </w:r>
      <w:r w:rsidR="001272B6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F3BB86" w14:textId="77777777" w:rsidR="007572BA" w:rsidRPr="00892FA7" w:rsidRDefault="007572BA" w:rsidP="00892FA7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hAnsi="Times New Roman" w:cs="Times New Roman"/>
          <w:sz w:val="24"/>
          <w:szCs w:val="24"/>
        </w:rPr>
        <w:t>Федеральный закон от 24 июня 1999 года №120-ФЗ «Об основах системы профилактики безнадзорности и правонарушений несовершеннолетних» (с изменениями и дополнениями от 27.06.18 № 170- ФЗ);</w:t>
      </w:r>
    </w:p>
    <w:p w14:paraId="7B6DCE28" w14:textId="77777777" w:rsidR="00856A52" w:rsidRPr="00892FA7" w:rsidRDefault="00856A52" w:rsidP="00892FA7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от 1 июня 2012 г. № 761 «О Национальной стратегии действий в интересах детей на 2012 - 2017 годы»</w:t>
      </w:r>
      <w:r w:rsidR="009B3C5E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8AC380" w14:textId="77777777" w:rsidR="00C8104F" w:rsidRPr="00892FA7" w:rsidRDefault="00C8104F" w:rsidP="00892FA7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от 29 мая 2017 г. №</w:t>
      </w:r>
      <w:r w:rsidR="00856A52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240 «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объявлении в Российско</w:t>
      </w:r>
      <w:r w:rsidR="00856A52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Десятилетия детства»</w:t>
      </w:r>
      <w:r w:rsidR="009B3C5E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7ADFC9" w14:textId="77777777" w:rsidR="00D75793" w:rsidRPr="00892FA7" w:rsidRDefault="00D75793" w:rsidP="00892FA7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г. </w:t>
      </w:r>
      <w:r w:rsidR="00C00B9F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996-р г. Москва "Стратегия развития воспитания в Российской Федерации на период до 2025 года"</w:t>
      </w:r>
      <w:r w:rsidR="001272B6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E81D80" w14:textId="77777777" w:rsidR="00C8104F" w:rsidRPr="00892FA7" w:rsidRDefault="00C8104F" w:rsidP="00892FA7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Распоряжение Правительства РФ от 22 марта 2017 г. № 520-р «Об утверждении Концепции развития системы профилактики безнадзорности и правонарушений несовершеннолетних на период до 2020 года»;</w:t>
      </w:r>
    </w:p>
    <w:p w14:paraId="23C09E87" w14:textId="24E64286" w:rsidR="00C00B9F" w:rsidRPr="00892FA7" w:rsidRDefault="00C00B9F" w:rsidP="00892FA7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Российской Федерации от 27 декабря 2018 г. № 2950-р «Концепция развития добровольчества в Рос</w:t>
      </w:r>
      <w:r w:rsidR="009B3C5E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до 2025 года»;</w:t>
      </w:r>
    </w:p>
    <w:p w14:paraId="06A5B1F1" w14:textId="77777777" w:rsidR="00C8104F" w:rsidRPr="00892FA7" w:rsidRDefault="00C8104F" w:rsidP="00892FA7">
      <w:pPr>
        <w:pStyle w:val="a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10 июля 2015 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14:paraId="1DA82DFD" w14:textId="77777777" w:rsidR="00D75793" w:rsidRPr="00892FA7" w:rsidRDefault="00D75793" w:rsidP="00892FA7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="001931A3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Минобрнауки России 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августа 2013 г. </w:t>
      </w:r>
      <w:r w:rsidR="00C00B9F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</w:t>
      </w:r>
      <w:r w:rsidR="001931A3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щего, основного общего и средне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общего образования</w:t>
      </w:r>
      <w:r w:rsidR="001931A3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272B6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F908AB" w14:textId="77777777" w:rsidR="00D75793" w:rsidRPr="00892FA7" w:rsidRDefault="00D75793" w:rsidP="00892FA7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труда и социальной защиты РФ от 24 июля 2015 г. </w:t>
      </w:r>
      <w:r w:rsidR="00C00B9F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514н "Об утверждении профессионального стандарта "Педагог-психолог (психолог в сфере образования)"</w:t>
      </w:r>
      <w:r w:rsidR="001272B6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CE6616" w14:textId="77777777" w:rsidR="007572BA" w:rsidRPr="00892FA7" w:rsidRDefault="007572BA" w:rsidP="00892FA7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r w:rsidR="001931A3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Минобрнауки России 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</w:t>
      </w:r>
      <w:r w:rsidR="001931A3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1931A3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B9F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ВК 268/07 «О совершенствовании деятельности центров психолого-педагогической, медицинской и социальной помощи»</w:t>
      </w:r>
      <w:r w:rsidR="00856A52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2F04EE" w14:textId="77777777" w:rsidR="00856A52" w:rsidRPr="00856A52" w:rsidRDefault="00856A52" w:rsidP="00892FA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6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Региональный уровень</w:t>
      </w:r>
    </w:p>
    <w:p w14:paraId="6ADCD502" w14:textId="77777777" w:rsidR="00D12158" w:rsidRPr="00892FA7" w:rsidRDefault="00856A52" w:rsidP="00892FA7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158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на 2015 – 2017 годы по реализации Стра</w:t>
      </w:r>
      <w:r w:rsidR="009B3C5E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тегии действий в интересах дете</w:t>
      </w:r>
      <w:r w:rsidR="00D12158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Вологодской области на 2012 – 2017 годы» (утв. Заместителем губернатора области О.А. Васильевым, 5 мая 2015 г.);</w:t>
      </w:r>
    </w:p>
    <w:p w14:paraId="34E4908F" w14:textId="77777777" w:rsidR="00856A52" w:rsidRPr="00892FA7" w:rsidRDefault="00856A52" w:rsidP="00892FA7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Вологодской области от 24 июля 2017 года № 658 «Об утверждении плана мероприятий по реализации в 2017-2020 годах на территории Вологодской области Концепции развития системы профилактики безнадзорности и правонарушений несовершеннолетних на период до 2020 года»</w:t>
      </w:r>
      <w:r w:rsidR="00D12158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8A87E7" w14:textId="77777777" w:rsidR="00C8104F" w:rsidRPr="00892FA7" w:rsidRDefault="00C8104F" w:rsidP="00892FA7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план действий в рамках Десятилетия детства Вологодской области на 2018 – 2020 годы (утв. </w:t>
      </w:r>
      <w:r w:rsidR="00856A52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аместителем губернатора области </w:t>
      </w:r>
      <w:r w:rsidR="00856A52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Васильевым ,</w:t>
      </w:r>
      <w:r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мая 2018 г.)</w:t>
      </w:r>
      <w:r w:rsidR="00856A52" w:rsidRPr="00892F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8C8D79" w14:textId="77777777" w:rsidR="001272B6" w:rsidRPr="005E08D0" w:rsidRDefault="001272B6" w:rsidP="001272B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C2BA7" w14:textId="77777777" w:rsidR="00E74A3F" w:rsidRPr="00B629E3" w:rsidRDefault="00E74A3F" w:rsidP="001272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9E3">
        <w:rPr>
          <w:rFonts w:ascii="Times New Roman" w:hAnsi="Times New Roman" w:cs="Times New Roman"/>
          <w:b/>
          <w:bCs/>
          <w:sz w:val="24"/>
          <w:szCs w:val="24"/>
        </w:rPr>
        <w:t>Отличительные особенности программы</w:t>
      </w:r>
    </w:p>
    <w:p w14:paraId="284E87E2" w14:textId="77777777" w:rsidR="00442639" w:rsidRDefault="00442639" w:rsidP="0044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 xml:space="preserve">Программа «Лидер» основывается на главных положениях и подходах в изучении феномена лидерства у детей и подростков. Теоретические аспекты программы опираются на труды отечественных ученых Б.Д. </w:t>
      </w:r>
      <w:proofErr w:type="spellStart"/>
      <w:r w:rsidRPr="00B629E3">
        <w:rPr>
          <w:rFonts w:ascii="Times New Roman" w:hAnsi="Times New Roman" w:cs="Times New Roman"/>
          <w:sz w:val="24"/>
          <w:szCs w:val="24"/>
        </w:rPr>
        <w:t>Парыгина</w:t>
      </w:r>
      <w:proofErr w:type="spellEnd"/>
      <w:r w:rsidRPr="00B629E3">
        <w:rPr>
          <w:rFonts w:ascii="Times New Roman" w:hAnsi="Times New Roman" w:cs="Times New Roman"/>
          <w:sz w:val="24"/>
          <w:szCs w:val="24"/>
        </w:rPr>
        <w:t xml:space="preserve">, Л.И. Уманского, В.И. Зацепина, М.С. Полянского, А.В. Петровского, И.П. Волкова, P.JI. Кричевского, А.В. Карпова. Большой интерес представляют работы, посвященные различным аспектам лидерства. Теории и практике выявления лидеров и реализации ими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организаторских</w:t>
      </w:r>
      <w:r w:rsidRPr="00B629E3">
        <w:rPr>
          <w:rFonts w:ascii="Times New Roman" w:hAnsi="Times New Roman" w:cs="Times New Roman"/>
          <w:sz w:val="24"/>
          <w:szCs w:val="24"/>
        </w:rPr>
        <w:t xml:space="preserve"> и лидерских функций посвящены работы А.Н. </w:t>
      </w:r>
      <w:proofErr w:type="spellStart"/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Лутошкина</w:t>
      </w:r>
      <w:proofErr w:type="spellEnd"/>
      <w:r w:rsidRPr="00B629E3">
        <w:rPr>
          <w:rFonts w:ascii="Times New Roman" w:hAnsi="Times New Roman" w:cs="Times New Roman"/>
          <w:sz w:val="24"/>
          <w:szCs w:val="24"/>
        </w:rPr>
        <w:t xml:space="preserve">, В.В.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Петровского</w:t>
      </w:r>
      <w:r w:rsidRPr="00B629E3">
        <w:rPr>
          <w:rFonts w:ascii="Times New Roman" w:hAnsi="Times New Roman" w:cs="Times New Roman"/>
          <w:sz w:val="24"/>
          <w:szCs w:val="24"/>
        </w:rPr>
        <w:t xml:space="preserve">, Л.И.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Уманского</w:t>
      </w:r>
      <w:r w:rsidRPr="00B629E3">
        <w:rPr>
          <w:rFonts w:ascii="Times New Roman" w:hAnsi="Times New Roman" w:cs="Times New Roman"/>
          <w:sz w:val="24"/>
          <w:szCs w:val="24"/>
        </w:rPr>
        <w:t xml:space="preserve">. Стили лидерства раскрыты в работах Е.В.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Андриенко</w:t>
      </w:r>
      <w:r w:rsidRPr="00B629E3">
        <w:rPr>
          <w:rFonts w:ascii="Times New Roman" w:hAnsi="Times New Roman" w:cs="Times New Roman"/>
          <w:sz w:val="24"/>
          <w:szCs w:val="24"/>
        </w:rPr>
        <w:t xml:space="preserve">, А.В.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Запорожца</w:t>
      </w:r>
      <w:r w:rsidRPr="00B629E3">
        <w:rPr>
          <w:rFonts w:ascii="Times New Roman" w:hAnsi="Times New Roman" w:cs="Times New Roman"/>
          <w:sz w:val="24"/>
          <w:szCs w:val="24"/>
        </w:rPr>
        <w:t xml:space="preserve">, А.В. Петровского, Г.М.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Андреевой</w:t>
      </w:r>
      <w:r w:rsidRPr="00B629E3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B629E3">
        <w:rPr>
          <w:rFonts w:ascii="Times New Roman" w:hAnsi="Times New Roman" w:cs="Times New Roman"/>
          <w:sz w:val="24"/>
          <w:szCs w:val="24"/>
        </w:rPr>
        <w:t>Гоулман</w:t>
      </w:r>
      <w:proofErr w:type="spellEnd"/>
      <w:r w:rsidRPr="00B629E3">
        <w:rPr>
          <w:rFonts w:ascii="Times New Roman" w:hAnsi="Times New Roman" w:cs="Times New Roman"/>
          <w:sz w:val="24"/>
          <w:szCs w:val="24"/>
        </w:rPr>
        <w:t xml:space="preserve">. Вопросы соотношения лидерства и руководства освещены в исследованиях Б.Д. </w:t>
      </w:r>
      <w:proofErr w:type="spellStart"/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Парыгина</w:t>
      </w:r>
      <w:proofErr w:type="spellEnd"/>
      <w:r w:rsidRPr="00B629E3">
        <w:rPr>
          <w:rFonts w:ascii="Times New Roman" w:hAnsi="Times New Roman" w:cs="Times New Roman"/>
          <w:sz w:val="24"/>
          <w:szCs w:val="24"/>
        </w:rPr>
        <w:t xml:space="preserve">, Р.Л.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Кричевского</w:t>
      </w:r>
      <w:r w:rsidRPr="00B629E3">
        <w:rPr>
          <w:rFonts w:ascii="Times New Roman" w:hAnsi="Times New Roman" w:cs="Times New Roman"/>
          <w:sz w:val="24"/>
          <w:szCs w:val="24"/>
        </w:rPr>
        <w:t xml:space="preserve">, И.П.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Волкова</w:t>
      </w:r>
      <w:r w:rsidRPr="00B629E3">
        <w:rPr>
          <w:rFonts w:ascii="Times New Roman" w:hAnsi="Times New Roman" w:cs="Times New Roman"/>
          <w:sz w:val="24"/>
          <w:szCs w:val="24"/>
        </w:rPr>
        <w:t xml:space="preserve">, М.В.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Удальцовой</w:t>
      </w:r>
      <w:r w:rsidRPr="00B629E3">
        <w:rPr>
          <w:rFonts w:ascii="Times New Roman" w:hAnsi="Times New Roman" w:cs="Times New Roman"/>
          <w:sz w:val="24"/>
          <w:szCs w:val="24"/>
        </w:rPr>
        <w:t xml:space="preserve">. Многие отечественные и зарубежные авторы анализировали лидерские качества личности: Л.И.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Уманский</w:t>
      </w:r>
      <w:r w:rsidRPr="00B629E3">
        <w:rPr>
          <w:rFonts w:ascii="Times New Roman" w:hAnsi="Times New Roman" w:cs="Times New Roman"/>
          <w:sz w:val="24"/>
          <w:szCs w:val="24"/>
        </w:rPr>
        <w:t xml:space="preserve">, А.Г.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Шмелев</w:t>
      </w:r>
      <w:r w:rsidRPr="00B629E3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Лутошкин</w:t>
      </w:r>
      <w:proofErr w:type="spellEnd"/>
      <w:r w:rsidRPr="00B629E3">
        <w:rPr>
          <w:rFonts w:ascii="Times New Roman" w:hAnsi="Times New Roman" w:cs="Times New Roman"/>
          <w:sz w:val="24"/>
          <w:szCs w:val="24"/>
        </w:rPr>
        <w:t>, Е.В.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9E3">
        <w:rPr>
          <w:rFonts w:ascii="Times New Roman" w:hAnsi="Times New Roman" w:cs="Times New Roman"/>
          <w:sz w:val="24"/>
          <w:szCs w:val="24"/>
        </w:rPr>
        <w:t xml:space="preserve">Горохова, Т.В. </w:t>
      </w:r>
      <w:r w:rsidRPr="00B629E3">
        <w:rPr>
          <w:rStyle w:val="hl1"/>
          <w:rFonts w:ascii="Times New Roman" w:hAnsi="Times New Roman" w:cs="Times New Roman"/>
          <w:color w:val="auto"/>
          <w:sz w:val="24"/>
          <w:szCs w:val="24"/>
        </w:rPr>
        <w:t>Махина</w:t>
      </w:r>
      <w:r w:rsidRPr="00B629E3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B629E3">
        <w:rPr>
          <w:rFonts w:ascii="Times New Roman" w:hAnsi="Times New Roman" w:cs="Times New Roman"/>
          <w:sz w:val="24"/>
          <w:szCs w:val="24"/>
        </w:rPr>
        <w:t>Хейфетц</w:t>
      </w:r>
      <w:proofErr w:type="spellEnd"/>
      <w:r w:rsidRPr="00B629E3">
        <w:rPr>
          <w:rFonts w:ascii="Times New Roman" w:hAnsi="Times New Roman" w:cs="Times New Roman"/>
          <w:sz w:val="24"/>
          <w:szCs w:val="24"/>
        </w:rPr>
        <w:t xml:space="preserve">, Д. Лори, Дж. </w:t>
      </w:r>
      <w:proofErr w:type="spellStart"/>
      <w:r w:rsidRPr="00B629E3">
        <w:rPr>
          <w:rFonts w:ascii="Times New Roman" w:hAnsi="Times New Roman" w:cs="Times New Roman"/>
          <w:sz w:val="24"/>
          <w:szCs w:val="24"/>
        </w:rPr>
        <w:t>Пикен</w:t>
      </w:r>
      <w:proofErr w:type="spellEnd"/>
      <w:r w:rsidRPr="00B62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C3978F" w14:textId="77777777" w:rsidR="00E74A3F" w:rsidRPr="00B629E3" w:rsidRDefault="00E74A3F" w:rsidP="001272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Программа «Лидер» построена с учётом главной цели воспитания - становления личности, способной принимать решения в ситуациях морального выбора, нести ответственность за эти решения перед собой, группой, коллективом, управлять самим собой, предъявляя к себе требования, необходимые для лидера, владеющего навыками организаторской деятельности, культурой делового и свободного общения.</w:t>
      </w:r>
    </w:p>
    <w:p w14:paraId="149A2663" w14:textId="77777777" w:rsidR="00E74A3F" w:rsidRPr="00B629E3" w:rsidRDefault="00E74A3F" w:rsidP="00F902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lastRenderedPageBreak/>
        <w:t>Особенность данной программы в том, что при групповой форме проведения она индивидуальна, так как адресована каждому обучающемуся лично, призвана помочь побудить подростка к активным действиям, самосовершенствованию, программированию своего будущего.</w:t>
      </w:r>
    </w:p>
    <w:p w14:paraId="78BF6AD8" w14:textId="77777777" w:rsidR="00E74A3F" w:rsidRPr="00B629E3" w:rsidRDefault="00E74A3F" w:rsidP="00F902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E9B">
        <w:rPr>
          <w:rFonts w:ascii="Times New Roman" w:hAnsi="Times New Roman" w:cs="Times New Roman"/>
          <w:sz w:val="24"/>
          <w:szCs w:val="24"/>
        </w:rPr>
        <w:t>Структура реализации</w:t>
      </w:r>
      <w:r w:rsidRPr="00B629E3">
        <w:rPr>
          <w:rFonts w:ascii="Times New Roman" w:hAnsi="Times New Roman" w:cs="Times New Roman"/>
          <w:sz w:val="24"/>
          <w:szCs w:val="24"/>
        </w:rPr>
        <w:t xml:space="preserve"> программы «Лидер» заключается в прохождении обучающимися </w:t>
      </w:r>
      <w:r w:rsidR="00F70098" w:rsidRPr="00B629E3">
        <w:rPr>
          <w:rFonts w:ascii="Times New Roman" w:hAnsi="Times New Roman" w:cs="Times New Roman"/>
          <w:sz w:val="24"/>
          <w:szCs w:val="24"/>
        </w:rPr>
        <w:t>двух</w:t>
      </w:r>
      <w:r w:rsidRPr="00B629E3">
        <w:rPr>
          <w:rFonts w:ascii="Times New Roman" w:hAnsi="Times New Roman" w:cs="Times New Roman"/>
          <w:sz w:val="24"/>
          <w:szCs w:val="24"/>
        </w:rPr>
        <w:t xml:space="preserve"> основных взаимодополняющих </w:t>
      </w:r>
      <w:r w:rsidR="00AB6874" w:rsidRPr="00B629E3">
        <w:rPr>
          <w:rFonts w:ascii="Times New Roman" w:hAnsi="Times New Roman" w:cs="Times New Roman"/>
          <w:sz w:val="24"/>
          <w:szCs w:val="24"/>
        </w:rPr>
        <w:t>ступеней</w:t>
      </w:r>
      <w:r w:rsidRPr="00B629E3">
        <w:rPr>
          <w:rFonts w:ascii="Times New Roman" w:hAnsi="Times New Roman" w:cs="Times New Roman"/>
          <w:sz w:val="24"/>
          <w:szCs w:val="24"/>
        </w:rPr>
        <w:t>. Структурирование программы позволило создать необходимый комплекс условий для развития психосоциальной компетентности и составление Программы личностного роста каждым подростком.</w:t>
      </w:r>
    </w:p>
    <w:p w14:paraId="6272DA3A" w14:textId="77777777" w:rsidR="00E74A3F" w:rsidRPr="00B629E3" w:rsidRDefault="00FD5F2F" w:rsidP="00F902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П</w:t>
      </w:r>
      <w:r w:rsidR="00E74A3F" w:rsidRPr="00B629E3">
        <w:rPr>
          <w:rFonts w:ascii="Times New Roman" w:hAnsi="Times New Roman" w:cs="Times New Roman"/>
          <w:sz w:val="24"/>
          <w:szCs w:val="24"/>
        </w:rPr>
        <w:t>рограмма «Лидер» предполагает комбинирование разнообразных форм проведения занятий: лекции, дискуссии, тестирование, практикумы, круглые столы, проектная деятельность, тренинговые занятия и др. Тематика занятий подобрана в соответствии с актуальностью и востребованностью для данной категории обучающихся и корректируется с учетом данных первичного мониторингового исследования группы.</w:t>
      </w:r>
    </w:p>
    <w:p w14:paraId="03F739C2" w14:textId="5D20629E" w:rsidR="00AC70E9" w:rsidRPr="00AC70E9" w:rsidRDefault="00727E34" w:rsidP="00727E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C7F567E" wp14:editId="5834D473">
            <wp:simplePos x="0" y="0"/>
            <wp:positionH relativeFrom="column">
              <wp:posOffset>-89535</wp:posOffset>
            </wp:positionH>
            <wp:positionV relativeFrom="paragraph">
              <wp:posOffset>133350</wp:posOffset>
            </wp:positionV>
            <wp:extent cx="3230880" cy="2095500"/>
            <wp:effectExtent l="0" t="0" r="0" b="0"/>
            <wp:wrapSquare wrapText="bothSides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A3F" w:rsidRPr="00AC70E9">
        <w:rPr>
          <w:rFonts w:ascii="Times New Roman" w:hAnsi="Times New Roman" w:cs="Times New Roman"/>
          <w:sz w:val="24"/>
          <w:szCs w:val="24"/>
        </w:rPr>
        <w:t>Отличительной стороной программы является участия каждого обучающегося в деятельности волонтерской группы «Фарватер»</w:t>
      </w:r>
      <w:r w:rsidR="00B00308" w:rsidRPr="00AC70E9">
        <w:rPr>
          <w:rFonts w:ascii="Times New Roman" w:hAnsi="Times New Roman" w:cs="Times New Roman"/>
          <w:sz w:val="24"/>
          <w:szCs w:val="24"/>
        </w:rPr>
        <w:t>. Это проводится с целью закрепления полученных на занятиях знаний и умений в практической деятельности</w:t>
      </w:r>
      <w:r w:rsidR="00892FA7" w:rsidRPr="00AC70E9">
        <w:rPr>
          <w:rFonts w:ascii="Times New Roman" w:hAnsi="Times New Roman" w:cs="Times New Roman"/>
          <w:sz w:val="24"/>
          <w:szCs w:val="24"/>
        </w:rPr>
        <w:t>. Участниками группы являются как участники, так и выпускники группы «Лидер»</w:t>
      </w:r>
      <w:r w:rsidR="00B00308" w:rsidRPr="00AC70E9">
        <w:rPr>
          <w:rFonts w:ascii="Times New Roman" w:hAnsi="Times New Roman" w:cs="Times New Roman"/>
          <w:sz w:val="24"/>
          <w:szCs w:val="24"/>
        </w:rPr>
        <w:t>.</w:t>
      </w:r>
      <w:r w:rsidR="003A304E" w:rsidRPr="00AC70E9">
        <w:rPr>
          <w:rFonts w:ascii="Times New Roman" w:hAnsi="Times New Roman" w:cs="Times New Roman"/>
          <w:sz w:val="24"/>
          <w:szCs w:val="24"/>
        </w:rPr>
        <w:t xml:space="preserve"> </w:t>
      </w:r>
      <w:r w:rsidR="00AC70E9" w:rsidRPr="00AC70E9">
        <w:rPr>
          <w:rFonts w:ascii="Times New Roman" w:eastAsia="Calibri" w:hAnsi="Times New Roman" w:cs="Times New Roman"/>
          <w:iCs/>
          <w:sz w:val="24"/>
          <w:szCs w:val="24"/>
        </w:rPr>
        <w:t>Задачами деятельности волонтерской группы являются: внедрение социальных</w:t>
      </w:r>
      <w:r w:rsidR="00AC70E9" w:rsidRPr="00AC70E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проектов, социальных программ, мероприятий, акций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 в</w:t>
      </w:r>
      <w:r w:rsidR="00AC70E9" w:rsidRPr="00AC70E9">
        <w:rPr>
          <w:rFonts w:ascii="Times New Roman" w:eastAsia="Calibri" w:hAnsi="Times New Roman" w:cs="Times New Roman"/>
          <w:bCs/>
          <w:iCs/>
          <w:sz w:val="24"/>
          <w:szCs w:val="24"/>
        </w:rPr>
        <w:t>заимодействие и сотрудничество со всеми заинтересованными лицами и организациями в вопросах добровольчества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 п</w:t>
      </w:r>
      <w:r w:rsidR="00AC70E9" w:rsidRPr="00AC70E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одготовка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волонтеров</w:t>
      </w:r>
      <w:r w:rsidR="00AC70E9" w:rsidRPr="00AC70E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для работы в среде сверстников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 п</w:t>
      </w:r>
      <w:r w:rsidR="00AC70E9" w:rsidRPr="00AC70E9">
        <w:rPr>
          <w:rFonts w:ascii="Times New Roman" w:eastAsia="Calibri" w:hAnsi="Times New Roman" w:cs="Times New Roman"/>
          <w:bCs/>
          <w:iCs/>
          <w:sz w:val="24"/>
          <w:szCs w:val="24"/>
        </w:rPr>
        <w:t>олучение необходимого опыта и навыков для реализации собственных идей и   проектов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AC70E9" w:rsidRPr="00AC70E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73E2A1A7" w14:textId="42D9E4F7" w:rsidR="00091286" w:rsidRPr="000B0970" w:rsidRDefault="00091286" w:rsidP="00C8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0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Педагогическая целесообразность построения программы</w:t>
      </w:r>
      <w:r w:rsidRPr="000B0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заключается в том, в соответствии с целью программы она направлена на развитие личности подростка, его социализацию в обществе. </w:t>
      </w:r>
    </w:p>
    <w:p w14:paraId="58606EAA" w14:textId="725C000A" w:rsidR="00F70098" w:rsidRPr="00E16C7B" w:rsidRDefault="00F70098" w:rsidP="00C8104F">
      <w:pPr>
        <w:pStyle w:val="a5"/>
        <w:spacing w:after="0"/>
        <w:ind w:firstLine="709"/>
        <w:contextualSpacing/>
        <w:jc w:val="both"/>
      </w:pPr>
      <w:r w:rsidRPr="000B0970">
        <w:rPr>
          <w:b/>
          <w:bCs/>
        </w:rPr>
        <w:t>Адресат программы</w:t>
      </w:r>
      <w:r w:rsidR="000B10EE" w:rsidRPr="000B0970">
        <w:rPr>
          <w:b/>
          <w:bCs/>
        </w:rPr>
        <w:t xml:space="preserve">: </w:t>
      </w:r>
      <w:r w:rsidR="000B10EE" w:rsidRPr="000B0970">
        <w:t>н</w:t>
      </w:r>
      <w:r w:rsidRPr="000B0970">
        <w:t>а занятия приглашаются подростки в возрасте от 13</w:t>
      </w:r>
      <w:r w:rsidRPr="00B629E3">
        <w:t xml:space="preserve"> до 17 лет, испытывающие потребность в формировании навыков саморегуляции, отработке навыков уверенного поведения и конструктивного общения, испытывающими трудности в профессиональном и личностном самоопределении.</w:t>
      </w:r>
      <w:r w:rsidR="00727E34">
        <w:t xml:space="preserve"> </w:t>
      </w:r>
      <w:r w:rsidR="00727E34" w:rsidRPr="00E16C7B">
        <w:t xml:space="preserve">В контингент группы </w:t>
      </w:r>
      <w:r w:rsidR="0007448F" w:rsidRPr="00E16C7B">
        <w:t xml:space="preserve">ежегодно </w:t>
      </w:r>
      <w:r w:rsidR="00727E34" w:rsidRPr="00E16C7B">
        <w:t>в</w:t>
      </w:r>
      <w:r w:rsidR="0007448F" w:rsidRPr="00E16C7B">
        <w:t xml:space="preserve">ключаем подростков с особыми образовательными потребностями, а также с трудностями в социальной адаптации, проблемами в поведении (10% от общего количества участников). </w:t>
      </w:r>
      <w:r w:rsidR="00E16C7B" w:rsidRPr="00E16C7B">
        <w:t>Данные особенности группы позволяют создать условия для реализации принципов развивающего и инклюзивного обучения детей с ОВЗ, инвалидностью.</w:t>
      </w:r>
    </w:p>
    <w:p w14:paraId="06825849" w14:textId="77777777" w:rsidR="00CD1696" w:rsidRPr="00537D23" w:rsidRDefault="00CD1696" w:rsidP="00C810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b/>
          <w:bCs/>
          <w:sz w:val="24"/>
          <w:szCs w:val="24"/>
        </w:rPr>
        <w:t>Место реализации: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 ВО </w:t>
      </w:r>
      <w:r w:rsidRPr="00B9265F">
        <w:rPr>
          <w:rFonts w:ascii="Times New Roman" w:hAnsi="Times New Roman" w:cs="Times New Roman"/>
          <w:sz w:val="24"/>
          <w:szCs w:val="24"/>
        </w:rPr>
        <w:t>«Череповецкий 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65F">
        <w:rPr>
          <w:rFonts w:ascii="Times New Roman" w:hAnsi="Times New Roman" w:cs="Times New Roman"/>
          <w:sz w:val="24"/>
          <w:szCs w:val="24"/>
        </w:rPr>
        <w:t xml:space="preserve">психолого-педагогической,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9265F">
        <w:rPr>
          <w:rFonts w:ascii="Times New Roman" w:hAnsi="Times New Roman" w:cs="Times New Roman"/>
          <w:sz w:val="24"/>
          <w:szCs w:val="24"/>
        </w:rPr>
        <w:t>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65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9265F">
        <w:rPr>
          <w:rFonts w:ascii="Times New Roman" w:hAnsi="Times New Roman" w:cs="Times New Roman"/>
          <w:sz w:val="24"/>
          <w:szCs w:val="24"/>
        </w:rPr>
        <w:t xml:space="preserve">оциальной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9265F">
        <w:rPr>
          <w:rFonts w:ascii="Times New Roman" w:hAnsi="Times New Roman" w:cs="Times New Roman"/>
          <w:sz w:val="24"/>
          <w:szCs w:val="24"/>
        </w:rPr>
        <w:t>омощи»</w:t>
      </w:r>
      <w:r>
        <w:rPr>
          <w:rFonts w:ascii="Times New Roman" w:hAnsi="Times New Roman" w:cs="Times New Roman"/>
          <w:sz w:val="24"/>
          <w:szCs w:val="24"/>
        </w:rPr>
        <w:t xml:space="preserve"> директор Е</w:t>
      </w:r>
      <w:r w:rsidR="00537D23">
        <w:rPr>
          <w:rFonts w:ascii="Times New Roman" w:hAnsi="Times New Roman" w:cs="Times New Roman"/>
          <w:sz w:val="24"/>
          <w:szCs w:val="24"/>
        </w:rPr>
        <w:t xml:space="preserve">лена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7D23">
        <w:rPr>
          <w:rFonts w:ascii="Times New Roman" w:hAnsi="Times New Roman" w:cs="Times New Roman"/>
          <w:sz w:val="24"/>
          <w:szCs w:val="24"/>
        </w:rPr>
        <w:t>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Юрина</w:t>
      </w:r>
      <w:r w:rsidR="00537D23">
        <w:rPr>
          <w:rFonts w:ascii="Times New Roman" w:hAnsi="Times New Roman" w:cs="Times New Roman"/>
          <w:sz w:val="24"/>
          <w:szCs w:val="24"/>
        </w:rPr>
        <w:t>, к.</w:t>
      </w:r>
      <w:r w:rsidR="00091286">
        <w:rPr>
          <w:rFonts w:ascii="Times New Roman" w:hAnsi="Times New Roman" w:cs="Times New Roman"/>
          <w:sz w:val="24"/>
          <w:szCs w:val="24"/>
        </w:rPr>
        <w:t xml:space="preserve"> </w:t>
      </w:r>
      <w:r w:rsidR="00537D23">
        <w:rPr>
          <w:rFonts w:ascii="Times New Roman" w:hAnsi="Times New Roman" w:cs="Times New Roman"/>
          <w:sz w:val="24"/>
          <w:szCs w:val="24"/>
        </w:rPr>
        <w:t>т</w:t>
      </w:r>
      <w:r w:rsidR="00091286">
        <w:rPr>
          <w:rFonts w:ascii="Times New Roman" w:hAnsi="Times New Roman" w:cs="Times New Roman"/>
          <w:sz w:val="24"/>
          <w:szCs w:val="24"/>
        </w:rPr>
        <w:t>ел</w:t>
      </w:r>
      <w:r w:rsidR="00537D23">
        <w:rPr>
          <w:rFonts w:ascii="Times New Roman" w:hAnsi="Times New Roman" w:cs="Times New Roman"/>
          <w:sz w:val="24"/>
          <w:szCs w:val="24"/>
        </w:rPr>
        <w:t xml:space="preserve">. </w:t>
      </w:r>
      <w:r w:rsidR="00537D23" w:rsidRPr="00537D23">
        <w:rPr>
          <w:rFonts w:ascii="Times New Roman" w:hAnsi="Times New Roman" w:cs="Times New Roman"/>
          <w:sz w:val="24"/>
          <w:szCs w:val="24"/>
        </w:rPr>
        <w:t>8(8202</w:t>
      </w:r>
      <w:r w:rsidRPr="00537D23">
        <w:rPr>
          <w:rFonts w:ascii="Times New Roman" w:hAnsi="Times New Roman" w:cs="Times New Roman"/>
          <w:sz w:val="24"/>
          <w:szCs w:val="24"/>
        </w:rPr>
        <w:t>)576024</w:t>
      </w:r>
      <w:r w:rsidR="00537D23">
        <w:rPr>
          <w:rFonts w:ascii="Times New Roman" w:hAnsi="Times New Roman" w:cs="Times New Roman"/>
          <w:sz w:val="24"/>
          <w:szCs w:val="24"/>
        </w:rPr>
        <w:t>,</w:t>
      </w:r>
      <w:r w:rsidRPr="00537D23">
        <w:rPr>
          <w:rFonts w:ascii="Times New Roman" w:hAnsi="Times New Roman" w:cs="Times New Roman"/>
          <w:sz w:val="24"/>
          <w:szCs w:val="24"/>
        </w:rPr>
        <w:t xml:space="preserve"> сайт учреждения</w:t>
      </w:r>
      <w:r w:rsidR="00537D23" w:rsidRPr="00537D23">
        <w:rPr>
          <w:rFonts w:ascii="Times New Roman" w:hAnsi="Times New Roman" w:cs="Times New Roman"/>
          <w:sz w:val="24"/>
          <w:szCs w:val="24"/>
        </w:rPr>
        <w:t xml:space="preserve"> </w:t>
      </w:r>
      <w:r w:rsidR="00537D23" w:rsidRPr="00537D23">
        <w:rPr>
          <w:rFonts w:ascii="Times New Roman" w:hAnsi="Times New Roman" w:cs="Times New Roman"/>
          <w:sz w:val="24"/>
          <w:szCs w:val="24"/>
          <w:shd w:val="clear" w:color="auto" w:fill="FFFFFF"/>
        </w:rPr>
        <w:t>ccpmss.edu35.ru</w:t>
      </w:r>
    </w:p>
    <w:p w14:paraId="5181AAE8" w14:textId="77777777" w:rsidR="00CD1696" w:rsidRDefault="00CD1696" w:rsidP="00C810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b/>
          <w:bCs/>
          <w:sz w:val="24"/>
          <w:szCs w:val="24"/>
        </w:rPr>
        <w:t>Разработчик программы: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1181">
        <w:rPr>
          <w:rFonts w:ascii="Times New Roman" w:hAnsi="Times New Roman" w:cs="Times New Roman"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181">
        <w:rPr>
          <w:rFonts w:ascii="Times New Roman" w:hAnsi="Times New Roman" w:cs="Times New Roman"/>
          <w:sz w:val="24"/>
          <w:szCs w:val="24"/>
        </w:rPr>
        <w:t>Н.В. Секретарева</w:t>
      </w:r>
      <w:r w:rsidR="000B0970">
        <w:rPr>
          <w:rFonts w:ascii="Times New Roman" w:hAnsi="Times New Roman" w:cs="Times New Roman"/>
          <w:sz w:val="24"/>
          <w:szCs w:val="24"/>
        </w:rPr>
        <w:t>.</w:t>
      </w:r>
    </w:p>
    <w:p w14:paraId="76865D92" w14:textId="77777777" w:rsidR="00F42EDA" w:rsidRPr="00B629E3" w:rsidRDefault="00B26C89" w:rsidP="00C8104F">
      <w:pPr>
        <w:pStyle w:val="a3"/>
        <w:spacing w:before="0" w:beforeAutospacing="0" w:after="0" w:afterAutospacing="0"/>
        <w:ind w:firstLine="709"/>
        <w:contextualSpacing/>
        <w:jc w:val="both"/>
      </w:pPr>
      <w:r>
        <w:rPr>
          <w:b/>
        </w:rPr>
        <w:t>Ц</w:t>
      </w:r>
      <w:r w:rsidR="00F42EDA" w:rsidRPr="00B629E3">
        <w:rPr>
          <w:b/>
        </w:rPr>
        <w:t xml:space="preserve">ель программы - </w:t>
      </w:r>
      <w:r w:rsidR="00F42EDA" w:rsidRPr="00B629E3">
        <w:t>создание условий для</w:t>
      </w:r>
      <w:r w:rsidR="00736798" w:rsidRPr="00B629E3">
        <w:t xml:space="preserve"> </w:t>
      </w:r>
      <w:r w:rsidR="00F42EDA" w:rsidRPr="00B629E3">
        <w:t>формировани</w:t>
      </w:r>
      <w:r w:rsidR="00736798" w:rsidRPr="00B629E3">
        <w:t>я</w:t>
      </w:r>
      <w:r w:rsidR="00F42EDA" w:rsidRPr="00B629E3">
        <w:t xml:space="preserve"> психосоциальной компетентности</w:t>
      </w:r>
      <w:r w:rsidR="00736798" w:rsidRPr="00B629E3">
        <w:t>, личностного самоопределения</w:t>
      </w:r>
      <w:r w:rsidR="007D11F5" w:rsidRPr="00B629E3">
        <w:t xml:space="preserve"> и развития лидерского потенциала у </w:t>
      </w:r>
      <w:r w:rsidR="00736798" w:rsidRPr="00B629E3">
        <w:t>подростков</w:t>
      </w:r>
      <w:r w:rsidR="00F42EDA" w:rsidRPr="00B629E3">
        <w:t xml:space="preserve">. </w:t>
      </w:r>
    </w:p>
    <w:p w14:paraId="1BC09B55" w14:textId="77777777" w:rsidR="00F70098" w:rsidRPr="00B629E3" w:rsidRDefault="00F70098" w:rsidP="00C810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 xml:space="preserve">Программа направлена на решение следующих </w:t>
      </w:r>
      <w:r w:rsidRPr="00B629E3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14:paraId="4713D7EE" w14:textId="77777777" w:rsidR="00F70098" w:rsidRPr="00B629E3" w:rsidRDefault="00F70098" w:rsidP="00C8104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формировать устойчивую мотивацию к самопознанию,</w:t>
      </w:r>
    </w:p>
    <w:p w14:paraId="5F4FAD4F" w14:textId="77777777" w:rsidR="00F70098" w:rsidRPr="00B629E3" w:rsidRDefault="00F70098" w:rsidP="00C8104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lastRenderedPageBreak/>
        <w:t>развивать навыки уверенного поведения,</w:t>
      </w:r>
    </w:p>
    <w:p w14:paraId="0EB8A677" w14:textId="77777777" w:rsidR="00F70098" w:rsidRPr="00B629E3" w:rsidRDefault="00F70098" w:rsidP="00C8104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отрабатывать навыки конструктивного общения</w:t>
      </w:r>
      <w:r w:rsidR="007D11F5" w:rsidRPr="00B629E3">
        <w:rPr>
          <w:rFonts w:ascii="Times New Roman" w:hAnsi="Times New Roman" w:cs="Times New Roman"/>
          <w:sz w:val="24"/>
          <w:szCs w:val="24"/>
        </w:rPr>
        <w:t xml:space="preserve"> в команде</w:t>
      </w:r>
      <w:r w:rsidRPr="00B629E3">
        <w:rPr>
          <w:rFonts w:ascii="Times New Roman" w:hAnsi="Times New Roman" w:cs="Times New Roman"/>
          <w:sz w:val="24"/>
          <w:szCs w:val="24"/>
        </w:rPr>
        <w:t>,</w:t>
      </w:r>
    </w:p>
    <w:p w14:paraId="5CD6D2E2" w14:textId="77777777" w:rsidR="006962E7" w:rsidRDefault="00F70098" w:rsidP="00C8104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развивать навык построения жизненной и профессиональной перспективы</w:t>
      </w:r>
      <w:r w:rsidR="006962E7">
        <w:rPr>
          <w:rFonts w:ascii="Times New Roman" w:hAnsi="Times New Roman" w:cs="Times New Roman"/>
          <w:sz w:val="24"/>
          <w:szCs w:val="24"/>
        </w:rPr>
        <w:t>,</w:t>
      </w:r>
    </w:p>
    <w:p w14:paraId="38651606" w14:textId="77777777" w:rsidR="008E4CD1" w:rsidRPr="006962E7" w:rsidRDefault="006962E7" w:rsidP="00C8104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2E7">
        <w:rPr>
          <w:rFonts w:ascii="Times New Roman" w:hAnsi="Times New Roman" w:cs="Times New Roman"/>
          <w:sz w:val="24"/>
          <w:szCs w:val="24"/>
        </w:rPr>
        <w:t>развивать лидерские качества и активную жизненную позицию.</w:t>
      </w:r>
    </w:p>
    <w:p w14:paraId="190AA991" w14:textId="77777777" w:rsidR="00D12158" w:rsidRDefault="00D12158" w:rsidP="00585A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7DACB" w14:textId="77777777" w:rsidR="00736798" w:rsidRPr="00B629E3" w:rsidRDefault="00736798" w:rsidP="00585A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9E3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14:paraId="333183A6" w14:textId="77777777" w:rsidR="00D5396A" w:rsidRPr="00B629E3" w:rsidRDefault="00D5396A" w:rsidP="00D12158">
      <w:pPr>
        <w:pStyle w:val="a3"/>
        <w:spacing w:before="0" w:beforeAutospacing="0" w:after="0" w:afterAutospacing="0"/>
        <w:ind w:firstLine="709"/>
        <w:contextualSpacing/>
        <w:jc w:val="both"/>
      </w:pPr>
      <w:r w:rsidRPr="00B629E3">
        <w:t xml:space="preserve">Механизм реализации программы заключается в прохождении обучающимися </w:t>
      </w:r>
      <w:r w:rsidR="009F4652" w:rsidRPr="00B629E3">
        <w:t>двух ступеней, семи</w:t>
      </w:r>
      <w:r w:rsidRPr="00B629E3">
        <w:t xml:space="preserve"> взаимодополняющих </w:t>
      </w:r>
      <w:r w:rsidR="009F4652" w:rsidRPr="00B629E3">
        <w:t>блоков</w:t>
      </w:r>
      <w:r w:rsidRPr="00B629E3">
        <w:t>. Данное структурирование программы позволило создать необходимый комплекс условий для успешного развития психосоциальной компетентности подростков.</w:t>
      </w:r>
      <w:r w:rsidR="00694637" w:rsidRPr="00B629E3">
        <w:rPr>
          <w:color w:val="333333"/>
        </w:rPr>
        <w:t xml:space="preserve"> </w:t>
      </w:r>
    </w:p>
    <w:p w14:paraId="0D945259" w14:textId="77777777" w:rsidR="009F4652" w:rsidRPr="00B26C89" w:rsidRDefault="009F4652" w:rsidP="00D12158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</w:rPr>
      </w:pPr>
      <w:r w:rsidRPr="00B26C89">
        <w:rPr>
          <w:b/>
          <w:bCs/>
        </w:rPr>
        <w:t>1 ступень</w:t>
      </w:r>
    </w:p>
    <w:p w14:paraId="0E27C80C" w14:textId="77777777" w:rsidR="00D5396A" w:rsidRPr="00D5396A" w:rsidRDefault="00D5396A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1блок – «Я – это интересно». </w:t>
      </w:r>
      <w:r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- формирование мотивации к самопознанию и саморазвитию, развитие позитивного образа «Я – сегодня», «Я в будущем».  Занятия данного блока в целом направлены на создание благоприятных условий для работы группы, создание атмосферы искренности, безопасности и доверия. Подростки знакомятся с основными правилами и принципами работы на занятиях. </w:t>
      </w:r>
      <w:r w:rsidR="000B0970"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самодиагностика</w:t>
      </w:r>
      <w:r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самораскрытие членов группы,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необходимой коммуникативной дистанции. На занятиях идет овладение навыками практического самопознания, всесторонний анализ сильных и слабых сторон личности участника. Овладение психотехническими приемами, направленными на создание положительного образа "Я". Создаются условия для развития личностно значимых качеств: рефлексии, эмпатии, критичности и гибкости установок. Идет преодоление психологических барьеров, мешающих полноценному самовыражению. </w:t>
      </w:r>
    </w:p>
    <w:p w14:paraId="2732322D" w14:textId="77777777" w:rsidR="00D5396A" w:rsidRPr="00D5396A" w:rsidRDefault="00D5396A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блок - «Я управляю собой».</w:t>
      </w:r>
      <w:r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 формирование навыков саморегуляции, развитие навыка прогнозирования результатов своего поведения. Развитие стрессоустойчивости. Развитие навыка уверенного поведения, умения сказать «нет». Игры и упражнения, используемые на данном этапе, позволяют повысить самооценку, осознать свои возможности, эмоции, мысли и действия в различных ситуациях. Повысить уверенность в себе в сложных ситуациях (экзамены, сильная критика со стороны окружающих и т.п.). Позволяют получить новый позитивный опыт во взаимоотношениях со </w:t>
      </w:r>
      <w:r w:rsidR="000B0970"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сверстниками, отработать</w:t>
      </w:r>
      <w:r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 принятия и понимания других. Развивать способность заявлять и отстаивать собственную позицию, приобретать </w:t>
      </w:r>
      <w:r w:rsidR="000B0970"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 модель</w:t>
      </w:r>
      <w:r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уверенного поведения.</w:t>
      </w:r>
    </w:p>
    <w:p w14:paraId="4BBBBC91" w14:textId="77777777" w:rsidR="00D5396A" w:rsidRPr="00B629E3" w:rsidRDefault="00D5396A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 блок – «Я среди людей». </w:t>
      </w:r>
      <w:r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развитие навыков конструктивного общения, умения отстаивать свои цели и интересы, принимать решения. Расширение возможностей установления контакта в различных ситуациях общения. Отработка навыков понимания других людей. Активизация процесса самопознания и самоактуализации. Расширение диапазона коммуникативных и организаторских способностей. Несомненным позитивным моментом игровых упражнений, используемых на занятиях, является возможность получить оценку своего поведения со стороны сверстников, сравнить себя с окружающими и скорректировать свое общение в различных ситуациях. Данные </w:t>
      </w:r>
      <w:r w:rsidR="000B0970"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способствует</w:t>
      </w:r>
      <w:r w:rsidRPr="00D5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овладению приемами эффективного общения через игровые компоненты и технику активного слушания.</w:t>
      </w:r>
    </w:p>
    <w:p w14:paraId="7C3DE6CE" w14:textId="77777777" w:rsidR="009F4652" w:rsidRPr="00B26C89" w:rsidRDefault="009F4652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ступень</w:t>
      </w:r>
    </w:p>
    <w:p w14:paraId="6DCC6EC2" w14:textId="77777777" w:rsidR="009F4652" w:rsidRPr="00B629E3" w:rsidRDefault="009F4652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блок «Уверенность– путь к успеху».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 развитие умения открыто и прямо выражать свои мысли и чувства; отрабатывать модели конструктивного взаимодействия в конфликте, умения сказать «нет» в провоцирующих ситуациях, формировать способности конструктивно критиковать и адекватно воспринимать критику в свой адрес, создать условия для повышения самооценки, стабилизации эмоционального фона настроения.</w:t>
      </w:r>
    </w:p>
    <w:p w14:paraId="56C2077B" w14:textId="77777777" w:rsidR="009F4652" w:rsidRPr="00B629E3" w:rsidRDefault="009F4652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блок – «Я и мои цели».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 развитие навыков построения жизненной и профессиональной перспектив. Занятия этого блока направлены на развитие целеполагания подростков и ценностной ориентации их в будущее. Определение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основных приоритетов и соответствие их структуре Личности. Составление ценностной кары и траектории достижения цели. Выработка личной стратегии успеха. Стратегии работы с проблемами. Итогом работы по данному блоку является создание программы личностного роста.  </w:t>
      </w:r>
    </w:p>
    <w:p w14:paraId="6CA5CF06" w14:textId="77777777" w:rsidR="009F4652" w:rsidRPr="00B629E3" w:rsidRDefault="009F4652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блок – «Голосуйте за меня».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Задачи: развитие лидерских качеств, коммуникативных и организаторских способностей. В процессе занятий уделяется внимание на формирование базовых лидерский качеств, основными критериями которых являются: </w:t>
      </w:r>
    </w:p>
    <w:p w14:paraId="3004151D" w14:textId="77777777" w:rsidR="009F4652" w:rsidRPr="00B629E3" w:rsidRDefault="009F4652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критерий внутренней готовности, который включает в себя: познавательную составляющую (понимание поставленных задач, знание алгоритмов организаторской деятельности, знание правил эффективного общения в различных ситуациях); мотивационную составляющую (внутренняя готовность к принятию роли лидера, желание выполнять функции лидера, интерес к организаторской деятельности, стремление действовать). </w:t>
      </w:r>
    </w:p>
    <w:p w14:paraId="27AABDCC" w14:textId="77777777" w:rsidR="009F4652" w:rsidRPr="00B629E3" w:rsidRDefault="009F4652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критерий практически-действенный (критерий внешней реализации), который включает в себя: деятельностную составляющую</w:t>
      </w:r>
      <w:r w:rsidR="00585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(умение использовать знания организатора на практике, умение организовать деятельность</w:t>
      </w:r>
      <w:r w:rsidR="00484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оценивать ее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результативность);  личностно-позиционную составляющую (восприятие лидера группой, восприятие группы лидером, выполнение функций лидера). </w:t>
      </w:r>
    </w:p>
    <w:p w14:paraId="5C4000CB" w14:textId="77777777" w:rsidR="009F4652" w:rsidRDefault="009F4652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 блок – «Мои Изменения».</w:t>
      </w:r>
      <w:r w:rsidRPr="00B62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самоанализ личностных изменений подростка. В итоговом блоке программы идет отработка навыка построения личностной и профессиональной перспектив посредствам </w:t>
      </w:r>
      <w:r w:rsidR="00484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корректировки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личностного роста подростка, выступления на круглом столе по итогам года, самопрезентаци</w:t>
      </w:r>
      <w:r w:rsidR="00484A7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6B42BD" w14:textId="77777777" w:rsidR="00D12158" w:rsidRPr="00B629E3" w:rsidRDefault="00D12158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C2215" w14:textId="77777777" w:rsidR="00D5396A" w:rsidRPr="00D5396A" w:rsidRDefault="00D5396A" w:rsidP="004E7FF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  <w:r w:rsidR="009F4652" w:rsidRPr="00B62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ступени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342"/>
        <w:gridCol w:w="4781"/>
        <w:gridCol w:w="1552"/>
      </w:tblGrid>
      <w:tr w:rsidR="00D5396A" w:rsidRPr="00A0156B" w14:paraId="36B02E07" w14:textId="77777777" w:rsidTr="003D11F7">
        <w:trPr>
          <w:trHeight w:val="357"/>
        </w:trPr>
        <w:tc>
          <w:tcPr>
            <w:tcW w:w="630" w:type="dxa"/>
            <w:tcBorders>
              <w:left w:val="single" w:sz="36" w:space="0" w:color="2F5496" w:themeColor="accent1" w:themeShade="BF"/>
            </w:tcBorders>
            <w:shd w:val="clear" w:color="auto" w:fill="D9E2F3" w:themeFill="accent1" w:themeFillTint="33"/>
          </w:tcPr>
          <w:p w14:paraId="64E435CD" w14:textId="77777777" w:rsidR="00D5396A" w:rsidRPr="00A0156B" w:rsidRDefault="00D5396A" w:rsidP="004E7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="00B629E3"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A0156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2342" w:type="dxa"/>
            <w:shd w:val="clear" w:color="auto" w:fill="D9E2F3" w:themeFill="accent1" w:themeFillTint="33"/>
          </w:tcPr>
          <w:p w14:paraId="21F0DFD4" w14:textId="77777777" w:rsidR="00D5396A" w:rsidRPr="00A0156B" w:rsidRDefault="00D5396A" w:rsidP="004E7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Разделы</w:t>
            </w:r>
            <w:r w:rsidR="00B629E3"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(блоки)</w:t>
            </w:r>
          </w:p>
        </w:tc>
        <w:tc>
          <w:tcPr>
            <w:tcW w:w="4781" w:type="dxa"/>
            <w:shd w:val="clear" w:color="auto" w:fill="D9E2F3" w:themeFill="accent1" w:themeFillTint="33"/>
          </w:tcPr>
          <w:p w14:paraId="30C78023" w14:textId="77777777" w:rsidR="00D5396A" w:rsidRPr="00A0156B" w:rsidRDefault="00D5396A" w:rsidP="004E7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Темы занятий</w:t>
            </w:r>
          </w:p>
        </w:tc>
        <w:tc>
          <w:tcPr>
            <w:tcW w:w="1552" w:type="dxa"/>
            <w:shd w:val="clear" w:color="auto" w:fill="D9E2F3" w:themeFill="accent1" w:themeFillTint="33"/>
          </w:tcPr>
          <w:p w14:paraId="708B9A6D" w14:textId="77777777" w:rsidR="00D5396A" w:rsidRPr="00A0156B" w:rsidRDefault="00D5396A" w:rsidP="004E7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</w:t>
            </w:r>
            <w:r w:rsidR="00B629E3"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асов</w:t>
            </w:r>
          </w:p>
        </w:tc>
      </w:tr>
      <w:tr w:rsidR="003D11F7" w:rsidRPr="00A0156B" w14:paraId="0AD5E959" w14:textId="77777777" w:rsidTr="003D11F7">
        <w:tc>
          <w:tcPr>
            <w:tcW w:w="630" w:type="dxa"/>
            <w:vMerge w:val="restart"/>
            <w:shd w:val="clear" w:color="auto" w:fill="auto"/>
          </w:tcPr>
          <w:p w14:paraId="1FE281B6" w14:textId="77777777" w:rsidR="003D11F7" w:rsidRPr="00A0156B" w:rsidRDefault="003D11F7" w:rsidP="004E7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50550948"/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342" w:type="dxa"/>
            <w:vMerge w:val="restart"/>
            <w:shd w:val="clear" w:color="auto" w:fill="auto"/>
          </w:tcPr>
          <w:p w14:paraId="4F96DB50" w14:textId="77777777" w:rsidR="003D11F7" w:rsidRPr="00A0156B" w:rsidRDefault="003D11F7" w:rsidP="004E7F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«Я – это интересно»</w:t>
            </w:r>
          </w:p>
        </w:tc>
        <w:tc>
          <w:tcPr>
            <w:tcW w:w="4781" w:type="dxa"/>
            <w:shd w:val="clear" w:color="auto" w:fill="auto"/>
          </w:tcPr>
          <w:p w14:paraId="69686EBE" w14:textId="77777777" w:rsidR="003D11F7" w:rsidRPr="00A0156B" w:rsidRDefault="003D11F7" w:rsidP="004E7F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1.Знакомимся и становимся группой</w:t>
            </w:r>
          </w:p>
        </w:tc>
        <w:tc>
          <w:tcPr>
            <w:tcW w:w="1552" w:type="dxa"/>
            <w:shd w:val="clear" w:color="auto" w:fill="auto"/>
          </w:tcPr>
          <w:p w14:paraId="666D5154" w14:textId="77777777" w:rsidR="003D11F7" w:rsidRPr="00A0156B" w:rsidRDefault="003D11F7" w:rsidP="004E7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D11F7" w:rsidRPr="00A0156B" w14:paraId="42AC8748" w14:textId="77777777" w:rsidTr="003D11F7">
        <w:tc>
          <w:tcPr>
            <w:tcW w:w="630" w:type="dxa"/>
            <w:vMerge/>
            <w:shd w:val="clear" w:color="auto" w:fill="auto"/>
          </w:tcPr>
          <w:p w14:paraId="4B65A90A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1612B6D5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66FCC6D1" w14:textId="77777777" w:rsidR="003D11F7" w:rsidRPr="00A0156B" w:rsidRDefault="003D11F7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2.«Я -сам», «Я»-глазами других</w:t>
            </w:r>
          </w:p>
        </w:tc>
        <w:tc>
          <w:tcPr>
            <w:tcW w:w="1552" w:type="dxa"/>
            <w:shd w:val="clear" w:color="auto" w:fill="auto"/>
          </w:tcPr>
          <w:p w14:paraId="0A643E09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D11F7" w:rsidRPr="00A0156B" w14:paraId="4A981725" w14:textId="77777777" w:rsidTr="003D11F7">
        <w:tc>
          <w:tcPr>
            <w:tcW w:w="630" w:type="dxa"/>
            <w:vMerge/>
            <w:shd w:val="clear" w:color="auto" w:fill="auto"/>
          </w:tcPr>
          <w:p w14:paraId="6FCEAED8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67167E91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6502624E" w14:textId="77777777" w:rsidR="003D11F7" w:rsidRPr="00A0156B" w:rsidRDefault="003D11F7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3. Кто и какой «Я»</w:t>
            </w:r>
          </w:p>
        </w:tc>
        <w:tc>
          <w:tcPr>
            <w:tcW w:w="1552" w:type="dxa"/>
            <w:shd w:val="clear" w:color="auto" w:fill="auto"/>
          </w:tcPr>
          <w:p w14:paraId="27823E2D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D11F7" w:rsidRPr="00A0156B" w14:paraId="416E963D" w14:textId="77777777" w:rsidTr="003D11F7">
        <w:tc>
          <w:tcPr>
            <w:tcW w:w="630" w:type="dxa"/>
            <w:vMerge/>
            <w:shd w:val="clear" w:color="auto" w:fill="auto"/>
          </w:tcPr>
          <w:p w14:paraId="47BCB544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2D82CED7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0E45DF7B" w14:textId="77777777" w:rsidR="003D11F7" w:rsidRPr="00A0156B" w:rsidRDefault="003D11F7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4 «Девушки и юноши»</w:t>
            </w:r>
          </w:p>
        </w:tc>
        <w:tc>
          <w:tcPr>
            <w:tcW w:w="1552" w:type="dxa"/>
            <w:shd w:val="clear" w:color="auto" w:fill="auto"/>
          </w:tcPr>
          <w:p w14:paraId="299B2F34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D11F7" w:rsidRPr="00A0156B" w14:paraId="31548DF3" w14:textId="77777777" w:rsidTr="003D11F7">
        <w:tc>
          <w:tcPr>
            <w:tcW w:w="630" w:type="dxa"/>
            <w:vMerge/>
            <w:shd w:val="clear" w:color="auto" w:fill="auto"/>
          </w:tcPr>
          <w:p w14:paraId="4A866C6A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21F9F893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0DC1DF9F" w14:textId="77777777" w:rsidR="003D11F7" w:rsidRPr="00A0156B" w:rsidRDefault="003D11F7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5. «Наедине с собой и другими»</w:t>
            </w:r>
          </w:p>
        </w:tc>
        <w:tc>
          <w:tcPr>
            <w:tcW w:w="1552" w:type="dxa"/>
            <w:shd w:val="clear" w:color="auto" w:fill="auto"/>
          </w:tcPr>
          <w:p w14:paraId="61AC7D6C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D11F7" w:rsidRPr="00A0156B" w14:paraId="1CD2BDDE" w14:textId="77777777" w:rsidTr="003D11F7">
        <w:tc>
          <w:tcPr>
            <w:tcW w:w="630" w:type="dxa"/>
            <w:vMerge/>
            <w:shd w:val="clear" w:color="auto" w:fill="auto"/>
          </w:tcPr>
          <w:p w14:paraId="13D66478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22D9041F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7A7FD966" w14:textId="77777777" w:rsidR="003D11F7" w:rsidRPr="00A0156B" w:rsidRDefault="003D11F7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6. «Я и мой внутренний мир»</w:t>
            </w:r>
          </w:p>
        </w:tc>
        <w:tc>
          <w:tcPr>
            <w:tcW w:w="1552" w:type="dxa"/>
            <w:shd w:val="clear" w:color="auto" w:fill="auto"/>
          </w:tcPr>
          <w:p w14:paraId="15C40A7B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D11F7" w:rsidRPr="00A0156B" w14:paraId="4FD9B6D2" w14:textId="77777777" w:rsidTr="00F902D6">
        <w:tc>
          <w:tcPr>
            <w:tcW w:w="630" w:type="dxa"/>
            <w:vMerge/>
            <w:shd w:val="clear" w:color="auto" w:fill="auto"/>
          </w:tcPr>
          <w:p w14:paraId="5BCAB56E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0A9F1741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144BC75F" w14:textId="77777777" w:rsidR="003D11F7" w:rsidRPr="00A0156B" w:rsidRDefault="003D11F7" w:rsidP="00A0156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552" w:type="dxa"/>
            <w:shd w:val="clear" w:color="auto" w:fill="auto"/>
          </w:tcPr>
          <w:p w14:paraId="3A2C482D" w14:textId="77777777" w:rsidR="003D11F7" w:rsidRPr="00A0156B" w:rsidRDefault="003D11F7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5396A" w:rsidRPr="00A0156B" w14:paraId="29C77624" w14:textId="77777777" w:rsidTr="003D11F7">
        <w:tc>
          <w:tcPr>
            <w:tcW w:w="630" w:type="dxa"/>
            <w:vMerge w:val="restart"/>
            <w:shd w:val="clear" w:color="auto" w:fill="auto"/>
          </w:tcPr>
          <w:p w14:paraId="6E477346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342" w:type="dxa"/>
            <w:vMerge w:val="restart"/>
            <w:shd w:val="clear" w:color="auto" w:fill="auto"/>
          </w:tcPr>
          <w:p w14:paraId="461E2E3A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«Я управляю своими чувствами»</w:t>
            </w:r>
          </w:p>
        </w:tc>
        <w:tc>
          <w:tcPr>
            <w:tcW w:w="4781" w:type="dxa"/>
            <w:shd w:val="clear" w:color="auto" w:fill="auto"/>
          </w:tcPr>
          <w:p w14:paraId="0EE05332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1. «Я и мои чувства»</w:t>
            </w:r>
          </w:p>
        </w:tc>
        <w:tc>
          <w:tcPr>
            <w:tcW w:w="1552" w:type="dxa"/>
            <w:shd w:val="clear" w:color="auto" w:fill="auto"/>
          </w:tcPr>
          <w:p w14:paraId="4EE45CC3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396A" w:rsidRPr="00A0156B" w14:paraId="16CE38C2" w14:textId="77777777" w:rsidTr="003D11F7">
        <w:tc>
          <w:tcPr>
            <w:tcW w:w="630" w:type="dxa"/>
            <w:vMerge/>
            <w:shd w:val="clear" w:color="auto" w:fill="auto"/>
          </w:tcPr>
          <w:p w14:paraId="640BF9A0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3A7451F5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1B78EDE3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2. «Владеем эмоциями, выражаем чувства»</w:t>
            </w:r>
          </w:p>
        </w:tc>
        <w:tc>
          <w:tcPr>
            <w:tcW w:w="1552" w:type="dxa"/>
            <w:shd w:val="clear" w:color="auto" w:fill="auto"/>
          </w:tcPr>
          <w:p w14:paraId="094AD4B1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396A" w:rsidRPr="00A0156B" w14:paraId="034FAEAD" w14:textId="77777777" w:rsidTr="003D11F7">
        <w:tc>
          <w:tcPr>
            <w:tcW w:w="630" w:type="dxa"/>
            <w:vMerge/>
            <w:shd w:val="clear" w:color="auto" w:fill="auto"/>
          </w:tcPr>
          <w:p w14:paraId="006435A2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1F6A4273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4A83EAE7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3. «</w:t>
            </w:r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>Пути эмоций и чувств</w:t>
            </w: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2" w:type="dxa"/>
            <w:shd w:val="clear" w:color="auto" w:fill="auto"/>
          </w:tcPr>
          <w:p w14:paraId="41D77FD4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396A" w:rsidRPr="00A0156B" w14:paraId="369A3515" w14:textId="77777777" w:rsidTr="003D11F7">
        <w:tc>
          <w:tcPr>
            <w:tcW w:w="630" w:type="dxa"/>
            <w:vMerge/>
            <w:shd w:val="clear" w:color="auto" w:fill="auto"/>
          </w:tcPr>
          <w:p w14:paraId="22ECE157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748D8CD0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755FFFF8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4. «Эмоции правят мною или я ими</w:t>
            </w:r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2" w:type="dxa"/>
            <w:shd w:val="clear" w:color="auto" w:fill="auto"/>
          </w:tcPr>
          <w:p w14:paraId="7EEBC965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396A" w:rsidRPr="00A0156B" w14:paraId="2EF3E6EA" w14:textId="77777777" w:rsidTr="003D11F7">
        <w:tc>
          <w:tcPr>
            <w:tcW w:w="630" w:type="dxa"/>
            <w:vMerge/>
            <w:shd w:val="clear" w:color="auto" w:fill="auto"/>
          </w:tcPr>
          <w:p w14:paraId="54F3372D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11989D4E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26D778A7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5. «7 «Я»</w:t>
            </w:r>
          </w:p>
        </w:tc>
        <w:tc>
          <w:tcPr>
            <w:tcW w:w="1552" w:type="dxa"/>
            <w:shd w:val="clear" w:color="auto" w:fill="auto"/>
          </w:tcPr>
          <w:p w14:paraId="333C64CD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396A" w:rsidRPr="00A0156B" w14:paraId="0FDD0466" w14:textId="77777777" w:rsidTr="003D11F7">
        <w:tc>
          <w:tcPr>
            <w:tcW w:w="630" w:type="dxa"/>
            <w:vMerge/>
            <w:shd w:val="clear" w:color="auto" w:fill="auto"/>
          </w:tcPr>
          <w:p w14:paraId="5DEE5BB3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1C40C0D0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7B31BCC8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6. «Я умею бороться со стрессом»</w:t>
            </w:r>
          </w:p>
        </w:tc>
        <w:tc>
          <w:tcPr>
            <w:tcW w:w="1552" w:type="dxa"/>
            <w:shd w:val="clear" w:color="auto" w:fill="auto"/>
          </w:tcPr>
          <w:p w14:paraId="3E2440F6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396A" w:rsidRPr="00A0156B" w14:paraId="13CBBC9C" w14:textId="77777777" w:rsidTr="003D11F7">
        <w:tc>
          <w:tcPr>
            <w:tcW w:w="630" w:type="dxa"/>
            <w:vMerge/>
            <w:shd w:val="clear" w:color="auto" w:fill="auto"/>
          </w:tcPr>
          <w:p w14:paraId="2CFE672A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36C8933F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47C59B52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 xml:space="preserve">7.«Я </w:t>
            </w:r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 xml:space="preserve">хочу и </w:t>
            </w: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 xml:space="preserve">умею </w:t>
            </w:r>
            <w:proofErr w:type="gramStart"/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говорить</w:t>
            </w:r>
            <w:proofErr w:type="gramEnd"/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 xml:space="preserve"> «НЕТ»</w:t>
            </w:r>
          </w:p>
        </w:tc>
        <w:tc>
          <w:tcPr>
            <w:tcW w:w="1552" w:type="dxa"/>
            <w:shd w:val="clear" w:color="auto" w:fill="auto"/>
          </w:tcPr>
          <w:p w14:paraId="02E484EA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396A" w:rsidRPr="00A0156B" w14:paraId="2F355DFB" w14:textId="77777777" w:rsidTr="003D11F7">
        <w:tc>
          <w:tcPr>
            <w:tcW w:w="630" w:type="dxa"/>
            <w:vMerge/>
            <w:shd w:val="clear" w:color="auto" w:fill="auto"/>
          </w:tcPr>
          <w:p w14:paraId="0A0F579D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09A0C93A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78546978" w14:textId="77777777" w:rsidR="00D5396A" w:rsidRPr="00A0156B" w:rsidRDefault="00D5396A" w:rsidP="00A0156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552" w:type="dxa"/>
            <w:shd w:val="clear" w:color="auto" w:fill="auto"/>
          </w:tcPr>
          <w:p w14:paraId="595F11A9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D5396A" w:rsidRPr="00A0156B" w14:paraId="74C59FDF" w14:textId="77777777" w:rsidTr="003D11F7">
        <w:tc>
          <w:tcPr>
            <w:tcW w:w="630" w:type="dxa"/>
            <w:vMerge w:val="restart"/>
            <w:shd w:val="clear" w:color="auto" w:fill="auto"/>
          </w:tcPr>
          <w:p w14:paraId="2D633B01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2342" w:type="dxa"/>
            <w:vMerge w:val="restart"/>
            <w:shd w:val="clear" w:color="auto" w:fill="auto"/>
          </w:tcPr>
          <w:p w14:paraId="52DB6084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Я – среди людей</w:t>
            </w:r>
          </w:p>
        </w:tc>
        <w:tc>
          <w:tcPr>
            <w:tcW w:w="4781" w:type="dxa"/>
            <w:shd w:val="clear" w:color="auto" w:fill="auto"/>
          </w:tcPr>
          <w:p w14:paraId="451288E9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1. «</w:t>
            </w:r>
            <w:proofErr w:type="spellStart"/>
            <w:proofErr w:type="gramStart"/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Я»</w:t>
            </w:r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 xml:space="preserve"> общении</w:t>
            </w: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2" w:type="dxa"/>
            <w:shd w:val="clear" w:color="auto" w:fill="auto"/>
          </w:tcPr>
          <w:p w14:paraId="731B2E21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396A" w:rsidRPr="00A0156B" w14:paraId="011FF3F6" w14:textId="77777777" w:rsidTr="003D11F7">
        <w:tc>
          <w:tcPr>
            <w:tcW w:w="630" w:type="dxa"/>
            <w:vMerge/>
            <w:shd w:val="clear" w:color="auto" w:fill="auto"/>
          </w:tcPr>
          <w:p w14:paraId="5C931FD4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1338DE90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07BEE5ED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2. «Поддерж</w:t>
            </w:r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>им</w:t>
            </w: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 xml:space="preserve"> друг друга</w:t>
            </w:r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>. Дружба</w:t>
            </w: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2" w:type="dxa"/>
            <w:shd w:val="clear" w:color="auto" w:fill="auto"/>
          </w:tcPr>
          <w:p w14:paraId="41875DA2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396A" w:rsidRPr="00A0156B" w14:paraId="45A26166" w14:textId="77777777" w:rsidTr="003D11F7">
        <w:tc>
          <w:tcPr>
            <w:tcW w:w="630" w:type="dxa"/>
            <w:vMerge/>
            <w:shd w:val="clear" w:color="auto" w:fill="auto"/>
          </w:tcPr>
          <w:p w14:paraId="41DECB41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1B2860DF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77190B4C" w14:textId="77777777" w:rsidR="00D5396A" w:rsidRPr="00A0156B" w:rsidRDefault="00D5396A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3. «</w:t>
            </w:r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>Толерантность-путь от сердца к сердцу</w:t>
            </w: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2" w:type="dxa"/>
            <w:shd w:val="clear" w:color="auto" w:fill="auto"/>
          </w:tcPr>
          <w:p w14:paraId="16D35CF8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396A" w:rsidRPr="00A0156B" w14:paraId="069DA192" w14:textId="77777777" w:rsidTr="003D11F7">
        <w:trPr>
          <w:trHeight w:val="360"/>
        </w:trPr>
        <w:tc>
          <w:tcPr>
            <w:tcW w:w="630" w:type="dxa"/>
            <w:vMerge/>
            <w:shd w:val="clear" w:color="auto" w:fill="auto"/>
          </w:tcPr>
          <w:p w14:paraId="017F4E97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14:paraId="0BF6A3BE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14:paraId="0FF45BF0" w14:textId="77777777" w:rsidR="00D5396A" w:rsidRPr="00A0156B" w:rsidRDefault="00D5396A" w:rsidP="00A0156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552" w:type="dxa"/>
            <w:shd w:val="clear" w:color="auto" w:fill="auto"/>
          </w:tcPr>
          <w:p w14:paraId="2C77AFBD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5396A" w:rsidRPr="00A0156B" w14:paraId="25C6D00F" w14:textId="77777777" w:rsidTr="003D11F7">
        <w:tc>
          <w:tcPr>
            <w:tcW w:w="7753" w:type="dxa"/>
            <w:gridSpan w:val="3"/>
            <w:shd w:val="clear" w:color="auto" w:fill="auto"/>
          </w:tcPr>
          <w:p w14:paraId="684C06D6" w14:textId="77777777" w:rsidR="00D5396A" w:rsidRPr="00A0156B" w:rsidRDefault="00D5396A" w:rsidP="00A0156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552" w:type="dxa"/>
            <w:shd w:val="clear" w:color="auto" w:fill="auto"/>
          </w:tcPr>
          <w:p w14:paraId="47AF290E" w14:textId="77777777" w:rsidR="00D5396A" w:rsidRPr="00A0156B" w:rsidRDefault="00D5396A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14:paraId="57289E59" w14:textId="77777777" w:rsidR="009F4652" w:rsidRPr="00A0156B" w:rsidRDefault="009F4652" w:rsidP="00A0156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156B">
        <w:rPr>
          <w:rFonts w:ascii="Times New Roman" w:eastAsia="Times New Roman" w:hAnsi="Times New Roman" w:cs="Times New Roman"/>
          <w:b/>
          <w:lang w:eastAsia="ru-RU"/>
        </w:rPr>
        <w:t>Учебно-тематический план 2 ступени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2326"/>
        <w:gridCol w:w="4665"/>
        <w:gridCol w:w="1553"/>
      </w:tblGrid>
      <w:tr w:rsidR="009F4652" w:rsidRPr="00A0156B" w14:paraId="7A4CDE3E" w14:textId="77777777" w:rsidTr="003D11F7">
        <w:trPr>
          <w:trHeight w:val="695"/>
        </w:trPr>
        <w:tc>
          <w:tcPr>
            <w:tcW w:w="801" w:type="dxa"/>
            <w:shd w:val="clear" w:color="auto" w:fill="D9E2F3" w:themeFill="accent1" w:themeFillTint="33"/>
          </w:tcPr>
          <w:p w14:paraId="4C4FA070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№п</w:t>
            </w:r>
            <w:r w:rsidRPr="00A0156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2326" w:type="dxa"/>
            <w:shd w:val="clear" w:color="auto" w:fill="D9E2F3" w:themeFill="accent1" w:themeFillTint="33"/>
          </w:tcPr>
          <w:p w14:paraId="25CAB5F1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Разделы</w:t>
            </w:r>
            <w:r w:rsidR="00B629E3"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(блоки)</w:t>
            </w:r>
          </w:p>
        </w:tc>
        <w:tc>
          <w:tcPr>
            <w:tcW w:w="4665" w:type="dxa"/>
            <w:shd w:val="clear" w:color="auto" w:fill="D9E2F3" w:themeFill="accent1" w:themeFillTint="33"/>
          </w:tcPr>
          <w:p w14:paraId="6CB29C70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Темы занятий</w:t>
            </w:r>
          </w:p>
        </w:tc>
        <w:tc>
          <w:tcPr>
            <w:tcW w:w="1553" w:type="dxa"/>
            <w:shd w:val="clear" w:color="auto" w:fill="D9E2F3" w:themeFill="accent1" w:themeFillTint="33"/>
          </w:tcPr>
          <w:p w14:paraId="1B28763E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  <w:r w:rsidR="00B629E3"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</w:tr>
      <w:tr w:rsidR="009F4652" w:rsidRPr="00A0156B" w14:paraId="4BD518D3" w14:textId="77777777" w:rsidTr="003D11F7">
        <w:trPr>
          <w:trHeight w:val="274"/>
        </w:trPr>
        <w:tc>
          <w:tcPr>
            <w:tcW w:w="801" w:type="dxa"/>
            <w:vMerge w:val="restart"/>
            <w:shd w:val="clear" w:color="auto" w:fill="auto"/>
          </w:tcPr>
          <w:p w14:paraId="71F6F9CA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26" w:type="dxa"/>
            <w:vMerge w:val="restart"/>
            <w:shd w:val="clear" w:color="auto" w:fill="auto"/>
          </w:tcPr>
          <w:p w14:paraId="2AD9B198" w14:textId="77777777" w:rsidR="009F4652" w:rsidRPr="00A0156B" w:rsidRDefault="009F4652" w:rsidP="00A015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«Уверенность– путь к успеху»</w:t>
            </w:r>
          </w:p>
          <w:p w14:paraId="7C7EEDC1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2C7407A4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«</w:t>
            </w:r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>Я могу!</w:t>
            </w: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3" w:type="dxa"/>
            <w:shd w:val="clear" w:color="auto" w:fill="auto"/>
          </w:tcPr>
          <w:p w14:paraId="7A55E23C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08E9BBB8" w14:textId="77777777" w:rsidTr="003D11F7">
        <w:tc>
          <w:tcPr>
            <w:tcW w:w="801" w:type="dxa"/>
            <w:vMerge/>
            <w:shd w:val="clear" w:color="auto" w:fill="auto"/>
          </w:tcPr>
          <w:p w14:paraId="49262866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57E8B169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14EAF99D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2. «Когда взаимодействовать непросто…»</w:t>
            </w:r>
          </w:p>
        </w:tc>
        <w:tc>
          <w:tcPr>
            <w:tcW w:w="1553" w:type="dxa"/>
            <w:shd w:val="clear" w:color="auto" w:fill="auto"/>
          </w:tcPr>
          <w:p w14:paraId="1576C82A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73BE8EDA" w14:textId="77777777" w:rsidTr="003D11F7">
        <w:tc>
          <w:tcPr>
            <w:tcW w:w="801" w:type="dxa"/>
            <w:vMerge/>
            <w:shd w:val="clear" w:color="auto" w:fill="auto"/>
          </w:tcPr>
          <w:p w14:paraId="09D327C3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04A913DF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656C160B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3. «Уверенное</w:t>
            </w:r>
            <w:r w:rsidR="00683E6E" w:rsidRPr="00A0156B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 xml:space="preserve">агрессивное </w:t>
            </w: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поведение»</w:t>
            </w:r>
          </w:p>
        </w:tc>
        <w:tc>
          <w:tcPr>
            <w:tcW w:w="1553" w:type="dxa"/>
            <w:shd w:val="clear" w:color="auto" w:fill="auto"/>
          </w:tcPr>
          <w:p w14:paraId="7E96A17F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105AE4A6" w14:textId="77777777" w:rsidTr="003D11F7">
        <w:tc>
          <w:tcPr>
            <w:tcW w:w="801" w:type="dxa"/>
            <w:vMerge/>
            <w:shd w:val="clear" w:color="auto" w:fill="auto"/>
          </w:tcPr>
          <w:p w14:paraId="707B3C00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42B9C11D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6B324BC6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4. «</w:t>
            </w:r>
            <w:r w:rsidR="00683E6E" w:rsidRPr="00A0156B">
              <w:rPr>
                <w:rFonts w:ascii="Times New Roman" w:eastAsia="Times New Roman" w:hAnsi="Times New Roman" w:cs="Times New Roman"/>
                <w:lang w:eastAsia="ru-RU"/>
              </w:rPr>
              <w:t>Властелин времени»</w:t>
            </w:r>
          </w:p>
        </w:tc>
        <w:tc>
          <w:tcPr>
            <w:tcW w:w="1553" w:type="dxa"/>
            <w:shd w:val="clear" w:color="auto" w:fill="auto"/>
          </w:tcPr>
          <w:p w14:paraId="0391EDC2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396B69C9" w14:textId="77777777" w:rsidTr="003D11F7">
        <w:tc>
          <w:tcPr>
            <w:tcW w:w="801" w:type="dxa"/>
            <w:vMerge/>
            <w:shd w:val="clear" w:color="auto" w:fill="auto"/>
          </w:tcPr>
          <w:p w14:paraId="0A027E7D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1CBB2E25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53E605C6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5. «Уверенность в повседневной жизни»</w:t>
            </w:r>
          </w:p>
        </w:tc>
        <w:tc>
          <w:tcPr>
            <w:tcW w:w="1553" w:type="dxa"/>
            <w:shd w:val="clear" w:color="auto" w:fill="auto"/>
          </w:tcPr>
          <w:p w14:paraId="3A786FF2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43A8C562" w14:textId="77777777" w:rsidTr="003D11F7">
        <w:tc>
          <w:tcPr>
            <w:tcW w:w="801" w:type="dxa"/>
            <w:vMerge/>
            <w:shd w:val="clear" w:color="auto" w:fill="auto"/>
          </w:tcPr>
          <w:p w14:paraId="68C619CF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12D91995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2DB71484" w14:textId="77777777" w:rsidR="009F4652" w:rsidRPr="00A0156B" w:rsidRDefault="009F4652" w:rsidP="00A0156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553" w:type="dxa"/>
            <w:shd w:val="clear" w:color="auto" w:fill="auto"/>
          </w:tcPr>
          <w:p w14:paraId="639AC5F2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F4652" w:rsidRPr="00A0156B" w14:paraId="1E0897BE" w14:textId="77777777" w:rsidTr="003D11F7">
        <w:tc>
          <w:tcPr>
            <w:tcW w:w="801" w:type="dxa"/>
            <w:vMerge w:val="restart"/>
            <w:shd w:val="clear" w:color="auto" w:fill="auto"/>
          </w:tcPr>
          <w:p w14:paraId="3CA90CBB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26" w:type="dxa"/>
            <w:vMerge w:val="restart"/>
            <w:shd w:val="clear" w:color="auto" w:fill="auto"/>
          </w:tcPr>
          <w:p w14:paraId="3C5A2A64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«Я и мои цели»</w:t>
            </w:r>
          </w:p>
          <w:p w14:paraId="6A190A9A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5DB8B2B3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1. «</w:t>
            </w:r>
            <w:r w:rsidR="00283222">
              <w:rPr>
                <w:rFonts w:ascii="Times New Roman" w:eastAsia="Times New Roman" w:hAnsi="Times New Roman" w:cs="Times New Roman"/>
                <w:lang w:eastAsia="ru-RU"/>
              </w:rPr>
              <w:t>Точка опоры</w:t>
            </w: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3" w:type="dxa"/>
            <w:shd w:val="clear" w:color="auto" w:fill="auto"/>
          </w:tcPr>
          <w:p w14:paraId="11AC676E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367BC610" w14:textId="77777777" w:rsidTr="003D11F7">
        <w:tc>
          <w:tcPr>
            <w:tcW w:w="801" w:type="dxa"/>
            <w:vMerge/>
            <w:shd w:val="clear" w:color="auto" w:fill="auto"/>
          </w:tcPr>
          <w:p w14:paraId="4AB21104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2C439AC0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3894787D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2. «Мои цели»</w:t>
            </w:r>
          </w:p>
        </w:tc>
        <w:tc>
          <w:tcPr>
            <w:tcW w:w="1553" w:type="dxa"/>
            <w:shd w:val="clear" w:color="auto" w:fill="auto"/>
          </w:tcPr>
          <w:p w14:paraId="32DF2ADA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180A6E8E" w14:textId="77777777" w:rsidTr="003D11F7">
        <w:tc>
          <w:tcPr>
            <w:tcW w:w="801" w:type="dxa"/>
            <w:vMerge/>
            <w:shd w:val="clear" w:color="auto" w:fill="auto"/>
          </w:tcPr>
          <w:p w14:paraId="456A179F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1219175D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67A21423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3. «Я учусь достигать поставленные цели»</w:t>
            </w:r>
          </w:p>
        </w:tc>
        <w:tc>
          <w:tcPr>
            <w:tcW w:w="1553" w:type="dxa"/>
            <w:shd w:val="clear" w:color="auto" w:fill="auto"/>
          </w:tcPr>
          <w:p w14:paraId="4FEB7C3F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5211F373" w14:textId="77777777" w:rsidTr="003D11F7">
        <w:tc>
          <w:tcPr>
            <w:tcW w:w="801" w:type="dxa"/>
            <w:vMerge/>
            <w:shd w:val="clear" w:color="auto" w:fill="auto"/>
          </w:tcPr>
          <w:p w14:paraId="6340061D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2A378025" w14:textId="77777777" w:rsidR="009F4652" w:rsidRPr="00A0156B" w:rsidRDefault="009F4652" w:rsidP="00A015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2E3BDDB7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4. «Мои ресурсы»</w:t>
            </w:r>
          </w:p>
        </w:tc>
        <w:tc>
          <w:tcPr>
            <w:tcW w:w="1553" w:type="dxa"/>
            <w:shd w:val="clear" w:color="auto" w:fill="auto"/>
          </w:tcPr>
          <w:p w14:paraId="49B579E4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2F6BFB14" w14:textId="77777777" w:rsidTr="003D11F7">
        <w:trPr>
          <w:trHeight w:val="390"/>
        </w:trPr>
        <w:tc>
          <w:tcPr>
            <w:tcW w:w="801" w:type="dxa"/>
            <w:vMerge/>
            <w:shd w:val="clear" w:color="auto" w:fill="auto"/>
          </w:tcPr>
          <w:p w14:paraId="15B55188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68057E35" w14:textId="77777777" w:rsidR="009F4652" w:rsidRPr="00A0156B" w:rsidRDefault="009F4652" w:rsidP="00A015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35C7B31C" w14:textId="77777777" w:rsidR="009F4652" w:rsidRPr="00A0156B" w:rsidRDefault="009F4652" w:rsidP="00A0156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 xml:space="preserve">Итого: </w:t>
            </w:r>
          </w:p>
        </w:tc>
        <w:tc>
          <w:tcPr>
            <w:tcW w:w="1553" w:type="dxa"/>
            <w:shd w:val="clear" w:color="auto" w:fill="auto"/>
          </w:tcPr>
          <w:p w14:paraId="492F1CAD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F4652" w:rsidRPr="00A0156B" w14:paraId="3110CCBC" w14:textId="77777777" w:rsidTr="003D11F7">
        <w:trPr>
          <w:trHeight w:val="225"/>
        </w:trPr>
        <w:tc>
          <w:tcPr>
            <w:tcW w:w="801" w:type="dxa"/>
            <w:vMerge w:val="restart"/>
            <w:shd w:val="clear" w:color="auto" w:fill="auto"/>
          </w:tcPr>
          <w:p w14:paraId="5C8C0D20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14:paraId="03E05CD2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 w:val="restart"/>
            <w:shd w:val="clear" w:color="auto" w:fill="auto"/>
          </w:tcPr>
          <w:p w14:paraId="51558FBF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«Голосуйте за меня»</w:t>
            </w:r>
          </w:p>
        </w:tc>
        <w:tc>
          <w:tcPr>
            <w:tcW w:w="4665" w:type="dxa"/>
            <w:shd w:val="clear" w:color="auto" w:fill="auto"/>
          </w:tcPr>
          <w:p w14:paraId="5A7879B6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1. «Я – лидер?»</w:t>
            </w:r>
          </w:p>
        </w:tc>
        <w:tc>
          <w:tcPr>
            <w:tcW w:w="1553" w:type="dxa"/>
            <w:shd w:val="clear" w:color="auto" w:fill="auto"/>
          </w:tcPr>
          <w:p w14:paraId="5AE22776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0B82F437" w14:textId="77777777" w:rsidTr="003D11F7">
        <w:trPr>
          <w:trHeight w:val="225"/>
        </w:trPr>
        <w:tc>
          <w:tcPr>
            <w:tcW w:w="801" w:type="dxa"/>
            <w:vMerge/>
            <w:shd w:val="clear" w:color="auto" w:fill="auto"/>
          </w:tcPr>
          <w:p w14:paraId="6C8B0D3A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2D876E78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3FA5C9EF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 – 3 «Развиваю лидерские качества»</w:t>
            </w:r>
          </w:p>
        </w:tc>
        <w:tc>
          <w:tcPr>
            <w:tcW w:w="1553" w:type="dxa"/>
            <w:shd w:val="clear" w:color="auto" w:fill="auto"/>
          </w:tcPr>
          <w:p w14:paraId="5640B595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F4652" w:rsidRPr="00A0156B" w14:paraId="5D979C0C" w14:textId="77777777" w:rsidTr="003D11F7">
        <w:tc>
          <w:tcPr>
            <w:tcW w:w="801" w:type="dxa"/>
            <w:vMerge/>
            <w:shd w:val="clear" w:color="auto" w:fill="auto"/>
          </w:tcPr>
          <w:p w14:paraId="39DFA8B7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545839F0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57B394A3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4. «Я выступаю»</w:t>
            </w:r>
          </w:p>
        </w:tc>
        <w:tc>
          <w:tcPr>
            <w:tcW w:w="1553" w:type="dxa"/>
            <w:shd w:val="clear" w:color="auto" w:fill="auto"/>
          </w:tcPr>
          <w:p w14:paraId="1F5A1300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4179ECDB" w14:textId="77777777" w:rsidTr="003D11F7">
        <w:tc>
          <w:tcPr>
            <w:tcW w:w="801" w:type="dxa"/>
            <w:vMerge/>
            <w:shd w:val="clear" w:color="auto" w:fill="auto"/>
          </w:tcPr>
          <w:p w14:paraId="1C4A6947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6DB5985D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6AA3243D" w14:textId="77777777" w:rsidR="009F4652" w:rsidRPr="00A0156B" w:rsidRDefault="009F4652" w:rsidP="00A015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5. «Моя проектная деятельность»</w:t>
            </w:r>
          </w:p>
        </w:tc>
        <w:tc>
          <w:tcPr>
            <w:tcW w:w="1553" w:type="dxa"/>
            <w:shd w:val="clear" w:color="auto" w:fill="auto"/>
          </w:tcPr>
          <w:p w14:paraId="0FB22D20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24BB55F1" w14:textId="77777777" w:rsidTr="003D11F7">
        <w:tc>
          <w:tcPr>
            <w:tcW w:w="801" w:type="dxa"/>
            <w:vMerge/>
            <w:shd w:val="clear" w:color="auto" w:fill="auto"/>
          </w:tcPr>
          <w:p w14:paraId="7D806B4A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42A0FF00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35638C6D" w14:textId="77777777" w:rsidR="009F4652" w:rsidRPr="00A0156B" w:rsidRDefault="009F4652" w:rsidP="00A0156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553" w:type="dxa"/>
            <w:shd w:val="clear" w:color="auto" w:fill="auto"/>
          </w:tcPr>
          <w:p w14:paraId="470EFAE1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F4652" w:rsidRPr="00A0156B" w14:paraId="45DC440C" w14:textId="77777777" w:rsidTr="003D11F7">
        <w:tc>
          <w:tcPr>
            <w:tcW w:w="801" w:type="dxa"/>
            <w:vMerge w:val="restart"/>
            <w:shd w:val="clear" w:color="auto" w:fill="auto"/>
          </w:tcPr>
          <w:p w14:paraId="41DCCDFA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14:paraId="4ED6B7FA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«Мои изменения»</w:t>
            </w:r>
          </w:p>
        </w:tc>
        <w:tc>
          <w:tcPr>
            <w:tcW w:w="4665" w:type="dxa"/>
            <w:shd w:val="clear" w:color="auto" w:fill="auto"/>
          </w:tcPr>
          <w:p w14:paraId="1E5CC897" w14:textId="77777777" w:rsidR="009F4652" w:rsidRPr="00A0156B" w:rsidRDefault="009F4652" w:rsidP="00A015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1. «Мои достижения»</w:t>
            </w:r>
          </w:p>
        </w:tc>
        <w:tc>
          <w:tcPr>
            <w:tcW w:w="1553" w:type="dxa"/>
            <w:shd w:val="clear" w:color="auto" w:fill="auto"/>
          </w:tcPr>
          <w:p w14:paraId="6888095E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5A63576C" w14:textId="77777777" w:rsidTr="003D11F7">
        <w:tc>
          <w:tcPr>
            <w:tcW w:w="801" w:type="dxa"/>
            <w:vMerge/>
            <w:shd w:val="clear" w:color="auto" w:fill="auto"/>
          </w:tcPr>
          <w:p w14:paraId="2E2B6597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51E5148A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5C51E54C" w14:textId="77777777" w:rsidR="009F4652" w:rsidRPr="00A0156B" w:rsidRDefault="009F4652" w:rsidP="00A015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 «Мои перспективы»</w:t>
            </w:r>
          </w:p>
        </w:tc>
        <w:tc>
          <w:tcPr>
            <w:tcW w:w="1553" w:type="dxa"/>
            <w:shd w:val="clear" w:color="auto" w:fill="auto"/>
          </w:tcPr>
          <w:p w14:paraId="4CD6756B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652" w:rsidRPr="00A0156B" w14:paraId="22CA0FD8" w14:textId="77777777" w:rsidTr="003D11F7">
        <w:tc>
          <w:tcPr>
            <w:tcW w:w="801" w:type="dxa"/>
            <w:vMerge/>
            <w:shd w:val="clear" w:color="auto" w:fill="auto"/>
          </w:tcPr>
          <w:p w14:paraId="301DA400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14:paraId="7C295EB3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5" w:type="dxa"/>
            <w:shd w:val="clear" w:color="auto" w:fill="auto"/>
          </w:tcPr>
          <w:p w14:paraId="5A22FCE6" w14:textId="77777777" w:rsidR="009F4652" w:rsidRPr="00A0156B" w:rsidRDefault="009F4652" w:rsidP="00A0156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553" w:type="dxa"/>
            <w:shd w:val="clear" w:color="auto" w:fill="auto"/>
          </w:tcPr>
          <w:p w14:paraId="0B4CF7C6" w14:textId="77777777" w:rsidR="009F4652" w:rsidRPr="00A0156B" w:rsidRDefault="009F4652" w:rsidP="00A015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F4652" w:rsidRPr="00A0156B" w14:paraId="3B70D30B" w14:textId="77777777" w:rsidTr="00A0156B">
        <w:trPr>
          <w:trHeight w:val="416"/>
        </w:trPr>
        <w:tc>
          <w:tcPr>
            <w:tcW w:w="7792" w:type="dxa"/>
            <w:gridSpan w:val="3"/>
            <w:shd w:val="clear" w:color="auto" w:fill="auto"/>
          </w:tcPr>
          <w:p w14:paraId="3CCE8BB0" w14:textId="77777777" w:rsidR="009F4652" w:rsidRPr="00A0156B" w:rsidRDefault="009F4652" w:rsidP="004E7FF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553" w:type="dxa"/>
            <w:shd w:val="clear" w:color="auto" w:fill="auto"/>
          </w:tcPr>
          <w:p w14:paraId="5AD1BDF2" w14:textId="77777777" w:rsidR="009F4652" w:rsidRPr="00A0156B" w:rsidRDefault="009F4652" w:rsidP="004E7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56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14:paraId="725D1693" w14:textId="77777777" w:rsidR="00D12158" w:rsidRDefault="00D12158" w:rsidP="00D5396A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837ED7A" w14:textId="77777777" w:rsidR="00D5396A" w:rsidRPr="00D5396A" w:rsidRDefault="00D5396A" w:rsidP="00D5396A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539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Планируемые результаты</w:t>
      </w:r>
    </w:p>
    <w:p w14:paraId="149E46B4" w14:textId="77777777" w:rsidR="00D5396A" w:rsidRPr="00BE2D5B" w:rsidRDefault="00D5396A" w:rsidP="00D12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2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Общими критериями продуктивности программы следует считать:</w:t>
      </w:r>
    </w:p>
    <w:bookmarkEnd w:id="1"/>
    <w:p w14:paraId="170B11BA" w14:textId="77777777" w:rsidR="00D5396A" w:rsidRPr="00BE2D5B" w:rsidRDefault="00D5396A" w:rsidP="00D1215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2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изменение показателей психологического благополучия (</w:t>
      </w:r>
      <w:r w:rsidR="00BE2D5B" w:rsidRPr="00BE2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стабилизация эмоционального состояния, </w:t>
      </w:r>
      <w:r w:rsidRPr="00BE2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повышение самооценки и </w:t>
      </w:r>
      <w:r w:rsidR="00B26C89" w:rsidRPr="00BE2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уверенности в себе</w:t>
      </w:r>
      <w:r w:rsidRPr="00BE2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),</w:t>
      </w:r>
    </w:p>
    <w:p w14:paraId="1EB3D81A" w14:textId="77777777" w:rsidR="00D5396A" w:rsidRPr="00BE2D5B" w:rsidRDefault="00D5396A" w:rsidP="00D1215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2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осознание участниками оптимальных способов саморазвития,</w:t>
      </w:r>
    </w:p>
    <w:p w14:paraId="74761484" w14:textId="77777777" w:rsidR="00B26C89" w:rsidRPr="00B26C89" w:rsidRDefault="00B26C89" w:rsidP="00D1215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умения выстраивать личностную и профессиональную перспективы;</w:t>
      </w:r>
    </w:p>
    <w:p w14:paraId="70FDF932" w14:textId="77777777" w:rsidR="00484A74" w:rsidRPr="00484A74" w:rsidRDefault="00484A74" w:rsidP="00D1215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84A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социально важных навыков: умение общаться, умение устанавливать межличностные отношения, умения владеть эмоциями, самосознание, умение принимать решения;</w:t>
      </w:r>
    </w:p>
    <w:p w14:paraId="5A4DED12" w14:textId="77777777" w:rsidR="00B26C89" w:rsidRPr="00B26C89" w:rsidRDefault="00BE2D5B" w:rsidP="00D1215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2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социально активной жизненной позиции,</w:t>
      </w:r>
      <w:r w:rsidR="00B26C89" w:rsidRPr="00B26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развитие лидерских качеств</w:t>
      </w:r>
      <w:r w:rsidR="00484A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A8CB9C1" w14:textId="77777777" w:rsidR="00B26C89" w:rsidRPr="00B26C89" w:rsidRDefault="00B26C89" w:rsidP="00D1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результате обучения по программе подросток будет знать: </w:t>
      </w:r>
    </w:p>
    <w:p w14:paraId="03BF28BD" w14:textId="77777777" w:rsidR="00B26C89" w:rsidRPr="00B26C89" w:rsidRDefault="00B26C89" w:rsidP="00D121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делового общения и этикета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78A8571" w14:textId="77777777" w:rsidR="00B26C89" w:rsidRPr="00B26C89" w:rsidRDefault="00B26C89" w:rsidP="00D121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публичного выступления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82E3563" w14:textId="77777777" w:rsidR="00B26C89" w:rsidRPr="00B26C89" w:rsidRDefault="00B26C89" w:rsidP="00D121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конфликтологии, способы разрешения конфликтов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FC3020A" w14:textId="77777777" w:rsidR="00B26C89" w:rsidRPr="00B26C89" w:rsidRDefault="00B26C89" w:rsidP="00D121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целеполагания и планирования своей деятельности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3202D7" w14:textId="77777777" w:rsidR="00B26C89" w:rsidRPr="00B26C89" w:rsidRDefault="00B26C89" w:rsidP="00D1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результате обучения по программе подросток будет уметь: </w:t>
      </w:r>
    </w:p>
    <w:p w14:paraId="74A3B756" w14:textId="77777777" w:rsidR="00B26C89" w:rsidRPr="00B26C89" w:rsidRDefault="00B26C89" w:rsidP="00D1215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</w:t>
      </w:r>
      <w:r w:rsidR="00BE2D5B" w:rsidRPr="00BE2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манде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7BD5826" w14:textId="77777777" w:rsidR="00B26C89" w:rsidRPr="00B26C89" w:rsidRDefault="00B26C89" w:rsidP="00D1215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мероприятия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5EB9806" w14:textId="77777777" w:rsidR="00B26C89" w:rsidRPr="00B26C89" w:rsidRDefault="00B26C89" w:rsidP="00D1215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деловое общение, выступать на публике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A33FF6F" w14:textId="77777777" w:rsidR="00B26C89" w:rsidRPr="00B26C89" w:rsidRDefault="00B26C89" w:rsidP="00D1215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собственный имидж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7DB3CB0" w14:textId="77777777" w:rsidR="00B26C89" w:rsidRPr="00B26C89" w:rsidRDefault="00B26C89" w:rsidP="00D1215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 создавшиеся конфликтные ситуации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0B3ED0C" w14:textId="77777777" w:rsidR="00B26C89" w:rsidRPr="00B26C89" w:rsidRDefault="00B26C89" w:rsidP="00D1215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цели и достигать результатов, планировать свою деятельность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199DFA4" w14:textId="77777777" w:rsidR="00B26C89" w:rsidRPr="00B26C89" w:rsidRDefault="00B26C89" w:rsidP="00D1215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к самообразованию, самовоспитанию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7258133" w14:textId="77777777" w:rsidR="00B26C89" w:rsidRDefault="00B26C89" w:rsidP="00D1215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своей деятельности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4DA6D94" w14:textId="77777777" w:rsidR="00B26C89" w:rsidRPr="00B26C89" w:rsidRDefault="00B26C89" w:rsidP="00D1215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 навыками саморегуляции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AA7765" w14:textId="77777777" w:rsidR="00B26C89" w:rsidRPr="00B26C89" w:rsidRDefault="00B26C89" w:rsidP="00D1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Выпускник группы обладает личностным потенциалом:</w:t>
      </w:r>
    </w:p>
    <w:p w14:paraId="08B3331D" w14:textId="77777777" w:rsidR="00B26C89" w:rsidRPr="00B26C89" w:rsidRDefault="00B26C89" w:rsidP="00D1215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жизненная позиция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DBC95B5" w14:textId="77777777" w:rsidR="00B26C89" w:rsidRPr="00B26C89" w:rsidRDefault="00B26C89" w:rsidP="00D1215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целеустремленность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6C8271C" w14:textId="77777777" w:rsidR="00B26C89" w:rsidRPr="00B26C89" w:rsidRDefault="00B26C89" w:rsidP="00D1215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инициативность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791154B" w14:textId="77777777" w:rsidR="00B26C89" w:rsidRPr="00B26C89" w:rsidRDefault="00B26C89" w:rsidP="00D1215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3EAB9F5" w14:textId="77777777" w:rsidR="00B26C89" w:rsidRPr="00B26C89" w:rsidRDefault="00B26C89" w:rsidP="00D1215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EECD26F" w14:textId="77777777" w:rsidR="00B26C89" w:rsidRPr="00B26C89" w:rsidRDefault="00B26C89" w:rsidP="00D1215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тактичность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E51AB69" w14:textId="77777777" w:rsidR="00B26C89" w:rsidRPr="00B26C89" w:rsidRDefault="00B26C89" w:rsidP="00D1215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в собственных силах</w:t>
      </w:r>
      <w:r w:rsidR="000B0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3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стрессоустойчивость,</w:t>
      </w:r>
    </w:p>
    <w:p w14:paraId="1E29D91A" w14:textId="77777777" w:rsidR="00B26C89" w:rsidRPr="00B26C89" w:rsidRDefault="00B26C89" w:rsidP="00D1215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C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самосовершенствованию.</w:t>
      </w:r>
    </w:p>
    <w:p w14:paraId="467A7AF5" w14:textId="77777777" w:rsidR="00D12158" w:rsidRDefault="00D12158" w:rsidP="00DB0E8A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CBF1E7" w14:textId="77777777" w:rsidR="00D907BB" w:rsidRPr="009F4652" w:rsidRDefault="00D907BB" w:rsidP="00DB0E8A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организационно-педагогических условий</w:t>
      </w:r>
    </w:p>
    <w:p w14:paraId="220C1026" w14:textId="77777777" w:rsidR="00736798" w:rsidRPr="00B629E3" w:rsidRDefault="00736798" w:rsidP="00DB0E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9E3">
        <w:rPr>
          <w:rFonts w:ascii="Times New Roman" w:hAnsi="Times New Roman" w:cs="Times New Roman"/>
          <w:b/>
          <w:bCs/>
          <w:sz w:val="24"/>
          <w:szCs w:val="24"/>
        </w:rPr>
        <w:t>Организационные условия проведения занятий</w:t>
      </w:r>
    </w:p>
    <w:p w14:paraId="43D4447E" w14:textId="77777777" w:rsidR="00736798" w:rsidRPr="00B629E3" w:rsidRDefault="00736798" w:rsidP="00D12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Состав группы от 7 до 12 человек.</w:t>
      </w:r>
    </w:p>
    <w:p w14:paraId="41546293" w14:textId="77777777" w:rsidR="00736798" w:rsidRPr="00B629E3" w:rsidRDefault="00736798" w:rsidP="00D12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Продолжительность программы – 68 занятий, 1 раз в неделю по 2 часа.</w:t>
      </w:r>
    </w:p>
    <w:p w14:paraId="5D568235" w14:textId="77777777" w:rsidR="00736798" w:rsidRPr="00B629E3" w:rsidRDefault="00736798" w:rsidP="00D12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Форма проведения - групповые занятия. Выбранная форма реализации программы обусловлена ее преимуществами для решения поставленных задач:</w:t>
      </w:r>
    </w:p>
    <w:p w14:paraId="5ACE1F2B" w14:textId="77777777" w:rsidR="00736798" w:rsidRPr="0020391D" w:rsidRDefault="00736798" w:rsidP="00D12158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1D">
        <w:rPr>
          <w:rFonts w:ascii="Times New Roman" w:hAnsi="Times New Roman" w:cs="Times New Roman"/>
          <w:sz w:val="24"/>
          <w:szCs w:val="24"/>
        </w:rPr>
        <w:t>Группа отражает общество в миниатюре и поэтому может служить «полигоном» для развития самых разных социальных умений.</w:t>
      </w:r>
    </w:p>
    <w:p w14:paraId="308E8E63" w14:textId="77777777" w:rsidR="00736798" w:rsidRPr="0020391D" w:rsidRDefault="00736798" w:rsidP="00D12158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1D">
        <w:rPr>
          <w:rFonts w:ascii="Times New Roman" w:hAnsi="Times New Roman" w:cs="Times New Roman"/>
          <w:sz w:val="24"/>
          <w:szCs w:val="24"/>
        </w:rPr>
        <w:t>Подросток может осваивать в группе новые умения, экспериментировать с различными стилями отношений среди равных партнеров.</w:t>
      </w:r>
    </w:p>
    <w:p w14:paraId="67F936AB" w14:textId="77777777" w:rsidR="00736798" w:rsidRPr="0020391D" w:rsidRDefault="00736798" w:rsidP="00D12158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1D">
        <w:rPr>
          <w:rFonts w:ascii="Times New Roman" w:hAnsi="Times New Roman" w:cs="Times New Roman"/>
          <w:sz w:val="24"/>
          <w:szCs w:val="24"/>
        </w:rPr>
        <w:t>Группа позволяет получить обратную связь и поддержку от детей со сходными проблемами, участники могут идентифицировать себя с другими.</w:t>
      </w:r>
    </w:p>
    <w:p w14:paraId="5EB31BA1" w14:textId="77777777" w:rsidR="00736798" w:rsidRPr="0020391D" w:rsidRDefault="00736798" w:rsidP="00D12158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1D">
        <w:rPr>
          <w:rFonts w:ascii="Times New Roman" w:hAnsi="Times New Roman" w:cs="Times New Roman"/>
          <w:sz w:val="24"/>
          <w:szCs w:val="24"/>
        </w:rPr>
        <w:t>Групповой опыт противодействует отчуждению, что помогает установлению более близких отношений с окружающими и решению межличностных проблем.</w:t>
      </w:r>
    </w:p>
    <w:p w14:paraId="1837E3B4" w14:textId="77777777" w:rsidR="00736798" w:rsidRPr="0020391D" w:rsidRDefault="00736798" w:rsidP="00D12158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1D">
        <w:rPr>
          <w:rFonts w:ascii="Times New Roman" w:hAnsi="Times New Roman" w:cs="Times New Roman"/>
          <w:sz w:val="24"/>
          <w:szCs w:val="24"/>
        </w:rPr>
        <w:t xml:space="preserve">Группа облегчает процессы самораскрытия, </w:t>
      </w:r>
      <w:proofErr w:type="spellStart"/>
      <w:r w:rsidRPr="0020391D">
        <w:rPr>
          <w:rFonts w:ascii="Times New Roman" w:hAnsi="Times New Roman" w:cs="Times New Roman"/>
          <w:sz w:val="24"/>
          <w:szCs w:val="24"/>
        </w:rPr>
        <w:t>самоисследования</w:t>
      </w:r>
      <w:proofErr w:type="spellEnd"/>
      <w:r w:rsidRPr="0020391D">
        <w:rPr>
          <w:rFonts w:ascii="Times New Roman" w:hAnsi="Times New Roman" w:cs="Times New Roman"/>
          <w:sz w:val="24"/>
          <w:szCs w:val="24"/>
        </w:rPr>
        <w:t xml:space="preserve"> и самопознания участников.</w:t>
      </w:r>
    </w:p>
    <w:p w14:paraId="33273FAA" w14:textId="77777777" w:rsidR="00736798" w:rsidRPr="0020391D" w:rsidRDefault="00736798" w:rsidP="00D12158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1D">
        <w:rPr>
          <w:rFonts w:ascii="Times New Roman" w:hAnsi="Times New Roman" w:cs="Times New Roman"/>
          <w:sz w:val="24"/>
          <w:szCs w:val="24"/>
        </w:rPr>
        <w:t>Взаимодействие в группе создает напряжение, которое может трансформироваться в конструктивную работу по прояснению и решению психологических проблем участников.</w:t>
      </w:r>
    </w:p>
    <w:p w14:paraId="03C23D58" w14:textId="77777777" w:rsidR="00D12158" w:rsidRDefault="00D12158" w:rsidP="00683E6E">
      <w:pPr>
        <w:shd w:val="clear" w:color="auto" w:fill="FFFFFF"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DB8119D" w14:textId="77777777" w:rsidR="00224EDE" w:rsidRDefault="009F4652" w:rsidP="00683E6E">
      <w:pPr>
        <w:shd w:val="clear" w:color="auto" w:fill="FFFFFF"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46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Методическое обеспечение программы</w:t>
      </w:r>
    </w:p>
    <w:p w14:paraId="29889A2A" w14:textId="77777777" w:rsidR="00224EDE" w:rsidRDefault="00224EDE" w:rsidP="00683E6E">
      <w:pPr>
        <w:shd w:val="clear" w:color="auto" w:fill="FFFFFF"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8F06D6" w14:textId="77777777" w:rsidR="00224EDE" w:rsidRDefault="00224EDE" w:rsidP="00683E6E">
      <w:pPr>
        <w:shd w:val="clear" w:color="auto" w:fill="FFFFFF"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20627D2" w14:textId="77777777" w:rsidR="00224EDE" w:rsidRDefault="00224EDE" w:rsidP="00683E6E">
      <w:pPr>
        <w:shd w:val="clear" w:color="auto" w:fill="FFFFFF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32624D" w14:textId="77777777" w:rsidR="00224EDE" w:rsidRDefault="00224EDE" w:rsidP="00683E6E">
      <w:pPr>
        <w:shd w:val="clear" w:color="auto" w:fill="FFFFFF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F21AF5" w14:textId="77777777" w:rsidR="00224EDE" w:rsidRDefault="00224EDE" w:rsidP="00683E6E">
      <w:pPr>
        <w:shd w:val="clear" w:color="auto" w:fill="FFFFFF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24EDE" w:rsidSect="001272B6">
          <w:footerReference w:type="defaul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3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180"/>
        <w:gridCol w:w="7541"/>
        <w:gridCol w:w="1672"/>
        <w:gridCol w:w="1560"/>
        <w:gridCol w:w="1761"/>
      </w:tblGrid>
      <w:tr w:rsidR="00224EDE" w:rsidRPr="00224EDE" w14:paraId="0ADC1399" w14:textId="77777777" w:rsidTr="00074A81">
        <w:tc>
          <w:tcPr>
            <w:tcW w:w="1620" w:type="dxa"/>
            <w:shd w:val="clear" w:color="auto" w:fill="D9E2F3" w:themeFill="accent1" w:themeFillTint="33"/>
          </w:tcPr>
          <w:p w14:paraId="370113ED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Раздел программы</w:t>
            </w:r>
          </w:p>
        </w:tc>
        <w:tc>
          <w:tcPr>
            <w:tcW w:w="1180" w:type="dxa"/>
            <w:shd w:val="clear" w:color="auto" w:fill="D9E2F3" w:themeFill="accent1" w:themeFillTint="33"/>
          </w:tcPr>
          <w:p w14:paraId="3F664CA8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>Формы занятий</w:t>
            </w:r>
          </w:p>
        </w:tc>
        <w:tc>
          <w:tcPr>
            <w:tcW w:w="7541" w:type="dxa"/>
            <w:shd w:val="clear" w:color="auto" w:fill="D9E2F3" w:themeFill="accent1" w:themeFillTint="33"/>
          </w:tcPr>
          <w:p w14:paraId="52978F8A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Приемы и методы организации </w:t>
            </w:r>
            <w:proofErr w:type="spellStart"/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>коррекционно</w:t>
            </w:r>
            <w:proofErr w:type="spellEnd"/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- развивающей деятельности</w:t>
            </w:r>
          </w:p>
        </w:tc>
        <w:tc>
          <w:tcPr>
            <w:tcW w:w="1672" w:type="dxa"/>
            <w:shd w:val="clear" w:color="auto" w:fill="D9E2F3" w:themeFill="accent1" w:themeFillTint="33"/>
          </w:tcPr>
          <w:p w14:paraId="1B6A780D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Дидактический </w:t>
            </w:r>
          </w:p>
          <w:p w14:paraId="5E8C592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>материал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945CDA4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>Техническое оснащение</w:t>
            </w:r>
          </w:p>
        </w:tc>
        <w:tc>
          <w:tcPr>
            <w:tcW w:w="1761" w:type="dxa"/>
            <w:shd w:val="clear" w:color="auto" w:fill="D9E2F3" w:themeFill="accent1" w:themeFillTint="33"/>
          </w:tcPr>
          <w:p w14:paraId="15EEF28F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>Форма подведения итогов</w:t>
            </w:r>
          </w:p>
        </w:tc>
      </w:tr>
      <w:tr w:rsidR="00224EDE" w:rsidRPr="00224EDE" w14:paraId="63BBC2D4" w14:textId="77777777" w:rsidTr="00971EE9">
        <w:tc>
          <w:tcPr>
            <w:tcW w:w="15334" w:type="dxa"/>
            <w:gridSpan w:val="6"/>
          </w:tcPr>
          <w:p w14:paraId="37E8782C" w14:textId="77777777" w:rsidR="00971EE9" w:rsidRDefault="00971EE9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 ступень</w:t>
            </w:r>
          </w:p>
          <w:p w14:paraId="6C571489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1 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блок</w:t>
            </w:r>
            <w:r w:rsidRPr="00224E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«Я – это интересно»</w:t>
            </w:r>
          </w:p>
        </w:tc>
      </w:tr>
      <w:tr w:rsidR="00224EDE" w:rsidRPr="00224EDE" w14:paraId="2BC61EA4" w14:textId="77777777" w:rsidTr="00074A81">
        <w:tc>
          <w:tcPr>
            <w:tcW w:w="1620" w:type="dxa"/>
          </w:tcPr>
          <w:p w14:paraId="352E30F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Вводное занятие «Знакомимся и становимся группой»</w:t>
            </w:r>
          </w:p>
        </w:tc>
        <w:tc>
          <w:tcPr>
            <w:tcW w:w="1180" w:type="dxa"/>
          </w:tcPr>
          <w:p w14:paraId="4819F196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2655F09E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Диагностические процедуры, направленные на изучение личностных качеств. Выработка правил работы группы. Инструктаж по правилам поведения на занятиях и технике безопасности.</w:t>
            </w:r>
          </w:p>
          <w:p w14:paraId="49FCB12B" w14:textId="77777777" w:rsidR="00224EDE" w:rsidRPr="00537D23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Упр. «Круг общения» </w:t>
            </w:r>
            <w:r w:rsidR="00537D23" w:rsidRPr="00537D23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="00537D23" w:rsidRPr="007572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6A6E" w:rsidRPr="007572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, с.21</w:t>
            </w:r>
            <w:r w:rsidR="00537D23" w:rsidRPr="00537D23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7E259B4E" w14:textId="77777777" w:rsidR="00224EDE" w:rsidRPr="004F6A6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«Мое имя» -оформление именной карточки.  Упр. «Обмен местами»</w:t>
            </w:r>
            <w:r w:rsidR="0093081A" w:rsidRPr="00930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081A" w:rsidRPr="002776A7">
              <w:rPr>
                <w:rFonts w:ascii="Times New Roman" w:eastAsia="Times New Roman" w:hAnsi="Times New Roman" w:cs="Times New Roman"/>
                <w:lang w:eastAsia="ru-RU"/>
              </w:rPr>
              <w:t>[19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, с.23</w:t>
            </w:r>
            <w:proofErr w:type="gramStart"/>
            <w:r w:rsidR="0093081A" w:rsidRPr="002776A7">
              <w:rPr>
                <w:rFonts w:ascii="Times New Roman" w:eastAsia="Times New Roman" w:hAnsi="Times New Roman" w:cs="Times New Roman"/>
                <w:lang w:eastAsia="ru-RU"/>
              </w:rPr>
              <w:t xml:space="preserve">]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Упр. «Когда я шел на занятие»</w:t>
            </w:r>
            <w:r w:rsidR="00537D23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 [1</w:t>
            </w:r>
            <w:r w:rsidR="004F6A6E" w:rsidRPr="009308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с.43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03C3F3A1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«О чем бы вы хотели поговорить на занятиях?» (запись ответов на плакате)</w:t>
            </w:r>
          </w:p>
          <w:p w14:paraId="0F66175F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*Беседа о целях программы</w:t>
            </w:r>
          </w:p>
          <w:p w14:paraId="5A9B4D9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*Упр. «Черные шнурки» </w:t>
            </w:r>
          </w:p>
          <w:p w14:paraId="12FD390F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Составление и обсуждение правил работы в группе.</w:t>
            </w:r>
          </w:p>
          <w:p w14:paraId="1782B0B2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«Светофор» (деление участников на 3 группы)</w:t>
            </w:r>
          </w:p>
          <w:p w14:paraId="0BC151A4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*Упр. «Что у нас общего» 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[16,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с.45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265C42B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«Атомы-молекулы». Упр. «Что есть только у меня…»</w:t>
            </w:r>
          </w:p>
          <w:p w14:paraId="652352F3" w14:textId="77777777" w:rsidR="00224EDE" w:rsidRPr="00224EDE" w:rsidRDefault="00224EDE" w:rsidP="008A5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«Ручеек»-деление на пары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3081A" w:rsidRPr="00930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«Интервью»</w:t>
            </w:r>
          </w:p>
          <w:p w14:paraId="1732305D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*Диагностика «Я глазами окружающих»</w:t>
            </w:r>
            <w:r w:rsidR="0093081A" w:rsidRPr="0093081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«Спасибо за занятие»</w:t>
            </w:r>
          </w:p>
        </w:tc>
        <w:tc>
          <w:tcPr>
            <w:tcW w:w="1672" w:type="dxa"/>
          </w:tcPr>
          <w:p w14:paraId="7B760B77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 xml:space="preserve">Бланки для диагностики. Материал инструктажа по технике безопасности. </w:t>
            </w:r>
          </w:p>
        </w:tc>
        <w:tc>
          <w:tcPr>
            <w:tcW w:w="1560" w:type="dxa"/>
          </w:tcPr>
          <w:p w14:paraId="7AA2D075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>Бумага, карандаши, ручки</w:t>
            </w:r>
          </w:p>
        </w:tc>
        <w:tc>
          <w:tcPr>
            <w:tcW w:w="1761" w:type="dxa"/>
          </w:tcPr>
          <w:p w14:paraId="53241F00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Опрос, анкетирование, авторские методики.</w:t>
            </w:r>
          </w:p>
        </w:tc>
      </w:tr>
      <w:tr w:rsidR="00224EDE" w:rsidRPr="00224EDE" w14:paraId="6047DD01" w14:textId="77777777" w:rsidTr="00074A81">
        <w:trPr>
          <w:trHeight w:val="983"/>
        </w:trPr>
        <w:tc>
          <w:tcPr>
            <w:tcW w:w="1620" w:type="dxa"/>
          </w:tcPr>
          <w:p w14:paraId="6A9232A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 xml:space="preserve">«Я» - </w:t>
            </w:r>
            <w:r w:rsidR="0093081A">
              <w:rPr>
                <w:rFonts w:ascii="Times New Roman" w:eastAsia="Calibri" w:hAnsi="Times New Roman" w:cs="Times New Roman"/>
                <w:lang w:eastAsia="ru-RU"/>
              </w:rPr>
              <w:t>сам</w:t>
            </w:r>
            <w:r w:rsidRPr="00224EDE">
              <w:rPr>
                <w:rFonts w:ascii="Times New Roman" w:eastAsia="Calibri" w:hAnsi="Times New Roman" w:cs="Times New Roman"/>
                <w:lang w:eastAsia="ru-RU"/>
              </w:rPr>
              <w:t>, «Я»-глазами других</w:t>
            </w:r>
          </w:p>
        </w:tc>
        <w:tc>
          <w:tcPr>
            <w:tcW w:w="1180" w:type="dxa"/>
          </w:tcPr>
          <w:p w14:paraId="05AEDA10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1FF048AB" w14:textId="77777777" w:rsidR="00224EDE" w:rsidRPr="004F6A6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 Разминка на групповое взаимодействия «Дядя Яков» 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[16,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с.87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60208C1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«Кто Я? Какой Я?»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3081A" w:rsidRPr="002776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«Я в лучах солнца»</w:t>
            </w:r>
          </w:p>
          <w:p w14:paraId="5BAAD1CD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*Викторина «Черты характера»</w:t>
            </w:r>
          </w:p>
          <w:p w14:paraId="433F8CF3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«Счет до 10»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«Другие обо мне»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3081A" w:rsidRPr="00930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«Золотой стул»</w:t>
            </w:r>
          </w:p>
          <w:p w14:paraId="780F1A32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*Диагностика коммуникативных способностей</w:t>
            </w:r>
          </w:p>
          <w:p w14:paraId="766CDAC9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*Коллаж «Я» (каждый участник выполняет работу самостоятельно, затем листы соединяют в общий круг на ватмане)</w:t>
            </w:r>
          </w:p>
          <w:p w14:paraId="49123D2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*Диагностика эмоционального состояния</w:t>
            </w:r>
          </w:p>
          <w:p w14:paraId="5BC06C1D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*Рефлексия занятия «Я сегодня…»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«Спасибо за занятие</w:t>
            </w:r>
          </w:p>
        </w:tc>
        <w:tc>
          <w:tcPr>
            <w:tcW w:w="1672" w:type="dxa"/>
          </w:tcPr>
          <w:p w14:paraId="00006CCE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Изо-материалы</w:t>
            </w:r>
          </w:p>
        </w:tc>
        <w:tc>
          <w:tcPr>
            <w:tcW w:w="1560" w:type="dxa"/>
          </w:tcPr>
          <w:p w14:paraId="2B5ACD44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5581668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 Коллаж</w:t>
            </w:r>
          </w:p>
        </w:tc>
      </w:tr>
      <w:tr w:rsidR="00224EDE" w:rsidRPr="00224EDE" w14:paraId="70DCF7F6" w14:textId="77777777" w:rsidTr="00074A81">
        <w:tc>
          <w:tcPr>
            <w:tcW w:w="1620" w:type="dxa"/>
            <w:shd w:val="clear" w:color="auto" w:fill="auto"/>
          </w:tcPr>
          <w:p w14:paraId="3FF64887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«К</w:t>
            </w:r>
            <w:r w:rsidR="0093081A">
              <w:rPr>
                <w:rFonts w:ascii="Times New Roman" w:eastAsia="Times New Roman" w:hAnsi="Times New Roman" w:cs="Times New Roman"/>
                <w:lang w:eastAsia="ru-RU"/>
              </w:rPr>
              <w:t>то и к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акой «Я»</w:t>
            </w:r>
          </w:p>
        </w:tc>
        <w:tc>
          <w:tcPr>
            <w:tcW w:w="1180" w:type="dxa"/>
          </w:tcPr>
          <w:p w14:paraId="664942B9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2391B1B0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«Ассоциации»</w:t>
            </w:r>
          </w:p>
          <w:p w14:paraId="275A77CB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*Психологическая карта «Я»</w:t>
            </w:r>
          </w:p>
          <w:p w14:paraId="54B26BD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«Я глазами других»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3081A" w:rsidRPr="00930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«Рисунок на спине»</w:t>
            </w:r>
          </w:p>
          <w:p w14:paraId="5BDF8FFC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«Черные шнурки»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«Катастрофа»</w:t>
            </w:r>
          </w:p>
          <w:p w14:paraId="2AA3ACE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*Тест «Подростки о себе»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3081A" w:rsidRPr="00930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«Я глазами других»</w:t>
            </w:r>
          </w:p>
          <w:p w14:paraId="642E265D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«Счет до 10»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3081A" w:rsidRPr="00930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«Я в виде цветка»</w:t>
            </w:r>
          </w:p>
          <w:p w14:paraId="598299F2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Круг. Прощание.</w:t>
            </w:r>
          </w:p>
        </w:tc>
        <w:tc>
          <w:tcPr>
            <w:tcW w:w="1672" w:type="dxa"/>
          </w:tcPr>
          <w:p w14:paraId="0258C2CB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Изо-материалы</w:t>
            </w:r>
          </w:p>
          <w:p w14:paraId="22358C1D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Психологическая карта «Я»</w:t>
            </w:r>
          </w:p>
          <w:p w14:paraId="7B4CE803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506DA3C4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1930669B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224EDE" w:rsidRPr="00224EDE" w14:paraId="7D6845C1" w14:textId="77777777" w:rsidTr="00074A81">
        <w:tc>
          <w:tcPr>
            <w:tcW w:w="1620" w:type="dxa"/>
            <w:shd w:val="clear" w:color="auto" w:fill="auto"/>
          </w:tcPr>
          <w:p w14:paraId="68218649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«Девушки и юноши»</w:t>
            </w:r>
          </w:p>
        </w:tc>
        <w:tc>
          <w:tcPr>
            <w:tcW w:w="1180" w:type="dxa"/>
          </w:tcPr>
          <w:p w14:paraId="69298A57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79AD140D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«Минута юношей, минута девушек»</w:t>
            </w:r>
          </w:p>
          <w:p w14:paraId="7FE73EDD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*Обсуждение результатов теста в парах (по материалам предыдущего занятия)</w:t>
            </w:r>
          </w:p>
          <w:p w14:paraId="6563A622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*Составление психологических портретов юношей и девушек (инд.)</w:t>
            </w:r>
          </w:p>
          <w:p w14:paraId="3AE95E50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*Упр. на релаксацию </w:t>
            </w:r>
          </w:p>
          <w:p w14:paraId="25D3F57C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*Обсуждение – «Сходства и различия юношей и девушек»</w:t>
            </w:r>
          </w:p>
          <w:p w14:paraId="4F7D686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«Танцы с заданиями»</w:t>
            </w:r>
          </w:p>
          <w:p w14:paraId="191AB612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Большая психологическая игра «Два мира, две планеты»</w:t>
            </w:r>
          </w:p>
          <w:p w14:paraId="30C7A00A" w14:textId="77777777" w:rsidR="0093081A" w:rsidRDefault="00224EDE" w:rsidP="008A5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«Я сегодня…»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5536EC1" w14:textId="77777777" w:rsidR="00224EDE" w:rsidRPr="00224EDE" w:rsidRDefault="0093081A" w:rsidP="008A50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2776A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224EDE" w:rsidRPr="00224EDE">
              <w:rPr>
                <w:rFonts w:ascii="Times New Roman" w:eastAsia="Times New Roman" w:hAnsi="Times New Roman" w:cs="Times New Roman"/>
                <w:lang w:eastAsia="ru-RU"/>
              </w:rPr>
              <w:t>р. «Спасибо за занятие»</w:t>
            </w:r>
          </w:p>
        </w:tc>
        <w:tc>
          <w:tcPr>
            <w:tcW w:w="1672" w:type="dxa"/>
          </w:tcPr>
          <w:p w14:paraId="1CCCDB20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Изо-материалы, ватман</w:t>
            </w:r>
          </w:p>
        </w:tc>
        <w:tc>
          <w:tcPr>
            <w:tcW w:w="1560" w:type="dxa"/>
          </w:tcPr>
          <w:p w14:paraId="79FF1B96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4AD235D7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224EDE" w:rsidRPr="00224EDE" w14:paraId="133D2A70" w14:textId="77777777" w:rsidTr="00074A81">
        <w:tc>
          <w:tcPr>
            <w:tcW w:w="1620" w:type="dxa"/>
            <w:shd w:val="clear" w:color="auto" w:fill="auto"/>
          </w:tcPr>
          <w:p w14:paraId="2448F659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93081A">
              <w:rPr>
                <w:rFonts w:ascii="Times New Roman" w:eastAsia="Times New Roman" w:hAnsi="Times New Roman" w:cs="Times New Roman"/>
                <w:lang w:eastAsia="ru-RU"/>
              </w:rPr>
              <w:t>Наедине с собой и другими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80" w:type="dxa"/>
          </w:tcPr>
          <w:p w14:paraId="1E1F8A47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3B088662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«Восхищенная рука»</w:t>
            </w:r>
          </w:p>
          <w:p w14:paraId="5118271B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на самопознание «Я – идеальное», «Я - настоящее», «Я – глазами других»</w:t>
            </w:r>
          </w:p>
          <w:p w14:paraId="26A117EB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«Пять качеств»</w:t>
            </w:r>
          </w:p>
          <w:p w14:paraId="0D1F556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на релаксацию</w:t>
            </w:r>
          </w:p>
          <w:p w14:paraId="061D4C9C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«Письмо себе»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на поддержку «Волшебники»</w:t>
            </w:r>
          </w:p>
          <w:p w14:paraId="2D10A283" w14:textId="77777777" w:rsidR="00224EDE" w:rsidRPr="00224EDE" w:rsidRDefault="00224EDE" w:rsidP="008A50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Коллаж «Я и мой внутренний мир»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«Круг прощания»</w:t>
            </w:r>
          </w:p>
        </w:tc>
        <w:tc>
          <w:tcPr>
            <w:tcW w:w="1672" w:type="dxa"/>
          </w:tcPr>
          <w:p w14:paraId="72374B03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Материалы для коллажа</w:t>
            </w:r>
          </w:p>
        </w:tc>
        <w:tc>
          <w:tcPr>
            <w:tcW w:w="1560" w:type="dxa"/>
          </w:tcPr>
          <w:p w14:paraId="4E45A09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61" w:type="dxa"/>
          </w:tcPr>
          <w:p w14:paraId="602F5783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Общая оценка группы, рефлексия, заполнение Программы личностного роста</w:t>
            </w:r>
          </w:p>
        </w:tc>
      </w:tr>
      <w:tr w:rsidR="00224EDE" w:rsidRPr="00224EDE" w14:paraId="7480E3ED" w14:textId="77777777" w:rsidTr="00074A81">
        <w:tc>
          <w:tcPr>
            <w:tcW w:w="1620" w:type="dxa"/>
            <w:shd w:val="clear" w:color="auto" w:fill="auto"/>
          </w:tcPr>
          <w:p w14:paraId="2C91C91B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«Я и мой внутренний мир»</w:t>
            </w:r>
          </w:p>
        </w:tc>
        <w:tc>
          <w:tcPr>
            <w:tcW w:w="1180" w:type="dxa"/>
          </w:tcPr>
          <w:p w14:paraId="6FDCD00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Детская конференция</w:t>
            </w:r>
          </w:p>
        </w:tc>
        <w:tc>
          <w:tcPr>
            <w:tcW w:w="7541" w:type="dxa"/>
          </w:tcPr>
          <w:p w14:paraId="052641E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«Мое настроение»</w:t>
            </w:r>
          </w:p>
          <w:p w14:paraId="27BA801A" w14:textId="77777777" w:rsidR="00224EDE" w:rsidRPr="004F6A6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*Упр. на расслабление: воображаемое путешествие в «место моей мечты» 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[16,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  <w:r w:rsidR="0093081A" w:rsidRPr="00930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63-64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38D128BB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*Презентация для подростков «Я и мой внутренний мир» (описание презентации в приложении)</w:t>
            </w:r>
          </w:p>
          <w:p w14:paraId="4B146C1E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Игра «Счет до 10»</w:t>
            </w:r>
          </w:p>
          <w:p w14:paraId="6984A119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*Самопрезентации участников «Мой внутренний мир»</w:t>
            </w:r>
          </w:p>
          <w:p w14:paraId="202532F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Рефлексия результатов работы по блоку</w:t>
            </w:r>
          </w:p>
          <w:p w14:paraId="4E221E3A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Проведение игр по желанию участников, которые наиболее запомнились, понравились в рамках реализации блока.</w:t>
            </w:r>
          </w:p>
          <w:p w14:paraId="0DEE7CC0" w14:textId="77777777" w:rsidR="0093081A" w:rsidRDefault="00224EDE" w:rsidP="008A5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«Подарок в дорогу»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Упр. «Книга отзывов…»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13497E3" w14:textId="77777777" w:rsidR="00224EDE" w:rsidRPr="00224EDE" w:rsidRDefault="0093081A" w:rsidP="008A50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*</w:t>
            </w:r>
            <w:r w:rsidR="00224EDE" w:rsidRPr="00224EDE">
              <w:rPr>
                <w:rFonts w:ascii="Times New Roman" w:eastAsia="Times New Roman" w:hAnsi="Times New Roman" w:cs="Times New Roman"/>
                <w:lang w:eastAsia="ru-RU"/>
              </w:rPr>
              <w:t>Упр. «Спасибо за занятие"</w:t>
            </w:r>
          </w:p>
        </w:tc>
        <w:tc>
          <w:tcPr>
            <w:tcW w:w="1672" w:type="dxa"/>
          </w:tcPr>
          <w:p w14:paraId="29B3938B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Памятка для создания самопрезентаций</w:t>
            </w:r>
          </w:p>
        </w:tc>
        <w:tc>
          <w:tcPr>
            <w:tcW w:w="1560" w:type="dxa"/>
          </w:tcPr>
          <w:p w14:paraId="692FF830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>Мультимедиа аппаратура</w:t>
            </w:r>
          </w:p>
        </w:tc>
        <w:tc>
          <w:tcPr>
            <w:tcW w:w="1761" w:type="dxa"/>
          </w:tcPr>
          <w:p w14:paraId="70512838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 xml:space="preserve">Презентации </w:t>
            </w:r>
          </w:p>
        </w:tc>
      </w:tr>
      <w:tr w:rsidR="00224EDE" w:rsidRPr="00224EDE" w14:paraId="2C841172" w14:textId="77777777" w:rsidTr="00971EE9">
        <w:tc>
          <w:tcPr>
            <w:tcW w:w="15334" w:type="dxa"/>
            <w:gridSpan w:val="6"/>
            <w:shd w:val="clear" w:color="auto" w:fill="auto"/>
          </w:tcPr>
          <w:p w14:paraId="0FB4F768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блок</w:t>
            </w:r>
            <w:r w:rsidRPr="00224ED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«Я управляю своими чувствами»</w:t>
            </w:r>
          </w:p>
        </w:tc>
      </w:tr>
      <w:tr w:rsidR="00224EDE" w:rsidRPr="00224EDE" w14:paraId="4F96163B" w14:textId="77777777" w:rsidTr="00074A81">
        <w:tc>
          <w:tcPr>
            <w:tcW w:w="1620" w:type="dxa"/>
            <w:shd w:val="clear" w:color="auto" w:fill="auto"/>
          </w:tcPr>
          <w:p w14:paraId="619E12E3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«Я и мои чувства»</w:t>
            </w:r>
          </w:p>
        </w:tc>
        <w:tc>
          <w:tcPr>
            <w:tcW w:w="1180" w:type="dxa"/>
          </w:tcPr>
          <w:p w14:paraId="08476B74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36F20494" w14:textId="77777777" w:rsidR="00224EDE" w:rsidRPr="004F6A6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«Слон, пальма, крокодил», «Разведчик»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 [16,</w:t>
            </w:r>
            <w:r w:rsidR="0093081A" w:rsidRPr="00930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с.48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7DA66785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«Эмоции»-информирование, опросник (приложение)</w:t>
            </w:r>
          </w:p>
          <w:p w14:paraId="73DE5DA3" w14:textId="77777777" w:rsidR="00224EDE" w:rsidRPr="002776A7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«Пылесос»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A6E" w:rsidRPr="002776A7">
              <w:rPr>
                <w:rFonts w:ascii="Times New Roman" w:eastAsia="Times New Roman" w:hAnsi="Times New Roman" w:cs="Times New Roman"/>
                <w:lang w:eastAsia="ru-RU"/>
              </w:rPr>
              <w:t>[2</w:t>
            </w:r>
            <w:r w:rsidR="0093081A" w:rsidRPr="002776A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3081A" w:rsidRPr="002776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.74</w:t>
            </w:r>
            <w:r w:rsidR="004F6A6E" w:rsidRPr="002776A7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34BB2E07" w14:textId="77777777" w:rsidR="0093081A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«Ситуация – чувство»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BE1871B" w14:textId="77777777" w:rsidR="00224EDE" w:rsidRPr="00224EDE" w:rsidRDefault="0093081A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776A7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224EDE" w:rsidRPr="00224EDE">
              <w:rPr>
                <w:rFonts w:ascii="Times New Roman" w:eastAsia="Times New Roman" w:hAnsi="Times New Roman" w:cs="Times New Roman"/>
                <w:lang w:eastAsia="ru-RU"/>
              </w:rPr>
              <w:t>Упр. «Викторина чувств»</w:t>
            </w:r>
          </w:p>
          <w:p w14:paraId="6608D200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*Упр. «Свеча»</w:t>
            </w:r>
          </w:p>
          <w:p w14:paraId="7B6D36DE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*работа с таблицей «Эмоции-польза, вред»</w:t>
            </w:r>
          </w:p>
          <w:p w14:paraId="27DEDFEE" w14:textId="77777777" w:rsidR="00224EDE" w:rsidRPr="004F6A6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*Упр. «Встаньте в круг» 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[2, </w:t>
            </w:r>
            <w:r w:rsidR="004F6A6E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.78]</w:t>
            </w:r>
          </w:p>
          <w:p w14:paraId="2C417BEA" w14:textId="77777777" w:rsidR="00224EDE" w:rsidRPr="002776A7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«Скульптор»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 [2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F6A6E" w:rsidRPr="002776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с.64</w:t>
            </w:r>
            <w:r w:rsidR="004F6A6E" w:rsidRPr="002776A7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673B7A4D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Мониторинг эмоционального состояния в различных ситуациях</w:t>
            </w:r>
          </w:p>
          <w:p w14:paraId="6FCFC1F3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«Ручеек радости»</w:t>
            </w:r>
          </w:p>
        </w:tc>
        <w:tc>
          <w:tcPr>
            <w:tcW w:w="1672" w:type="dxa"/>
          </w:tcPr>
          <w:p w14:paraId="10506949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lastRenderedPageBreak/>
              <w:t>Дидактический плакат «Эмоции»</w:t>
            </w:r>
          </w:p>
        </w:tc>
        <w:tc>
          <w:tcPr>
            <w:tcW w:w="1560" w:type="dxa"/>
          </w:tcPr>
          <w:p w14:paraId="77E3DF78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>Кубик эмоций</w:t>
            </w:r>
          </w:p>
          <w:p w14:paraId="7C010982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bCs/>
                <w:lang w:eastAsia="ru-RU"/>
              </w:rPr>
              <w:t>Таблица «Эмоции-польза, вред»</w:t>
            </w:r>
          </w:p>
          <w:p w14:paraId="4ED6B770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61" w:type="dxa"/>
          </w:tcPr>
          <w:p w14:paraId="1E481D3B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 xml:space="preserve">Общая оценка группы, рефлексия, заполнение Программы личностного </w:t>
            </w:r>
            <w:r w:rsidRPr="00224EDE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роста</w:t>
            </w:r>
          </w:p>
        </w:tc>
      </w:tr>
      <w:tr w:rsidR="00224EDE" w:rsidRPr="00224EDE" w14:paraId="277AA49D" w14:textId="77777777" w:rsidTr="00074A81">
        <w:tc>
          <w:tcPr>
            <w:tcW w:w="1620" w:type="dxa"/>
            <w:shd w:val="clear" w:color="auto" w:fill="auto"/>
          </w:tcPr>
          <w:p w14:paraId="4BDFBF4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«Владеем эмоциями, выражаем чувства»</w:t>
            </w:r>
          </w:p>
        </w:tc>
        <w:tc>
          <w:tcPr>
            <w:tcW w:w="1180" w:type="dxa"/>
          </w:tcPr>
          <w:p w14:paraId="61BB066D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5EF25D6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– разминка на изображение своего актуального состояния «Я себя ощущаю…»</w:t>
            </w:r>
          </w:p>
          <w:p w14:paraId="12F7635D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на выражение своих чувств «Поздороваться по – разному…»</w:t>
            </w:r>
          </w:p>
          <w:p w14:paraId="37AB99D0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на релаксацию «Релаксация – способ владеть своими чувствами»</w:t>
            </w:r>
          </w:p>
          <w:p w14:paraId="4D388ECA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«Обезьяна»</w:t>
            </w:r>
          </w:p>
          <w:p w14:paraId="0DCAA72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Теория «Я владею своими чувствами» (материалы семинара «Приемы саморегуляции»)</w:t>
            </w:r>
          </w:p>
          <w:p w14:paraId="327AB5B1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«Луноход»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«мысли-чувства-поведение»</w:t>
            </w:r>
          </w:p>
          <w:p w14:paraId="2899282F" w14:textId="77777777" w:rsidR="0093081A" w:rsidRDefault="00224EDE" w:rsidP="008A5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«Я-высказывания»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Работа в парах, тройках, в кругу  </w:t>
            </w:r>
          </w:p>
          <w:p w14:paraId="16A76799" w14:textId="77777777" w:rsidR="00224EDE" w:rsidRPr="00224EDE" w:rsidRDefault="00224EDE" w:rsidP="008A5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Отработка Я-высказывания»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. У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пр. «Спасибо за занятие»</w:t>
            </w:r>
          </w:p>
        </w:tc>
        <w:tc>
          <w:tcPr>
            <w:tcW w:w="1672" w:type="dxa"/>
          </w:tcPr>
          <w:p w14:paraId="2F3E07DD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Изо-материалы, ватман</w:t>
            </w:r>
          </w:p>
        </w:tc>
        <w:tc>
          <w:tcPr>
            <w:tcW w:w="1560" w:type="dxa"/>
          </w:tcPr>
          <w:p w14:paraId="79C0745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673CEDC6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224EDE" w:rsidRPr="00224EDE" w14:paraId="47EB714C" w14:textId="77777777" w:rsidTr="00074A81">
        <w:tc>
          <w:tcPr>
            <w:tcW w:w="1620" w:type="dxa"/>
            <w:shd w:val="clear" w:color="auto" w:fill="auto"/>
          </w:tcPr>
          <w:p w14:paraId="2709F327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3081A">
              <w:rPr>
                <w:rFonts w:ascii="Times New Roman" w:eastAsia="Times New Roman" w:hAnsi="Times New Roman" w:cs="Times New Roman"/>
                <w:lang w:eastAsia="ru-RU"/>
              </w:rPr>
              <w:t>Пути эмоций и чувств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80" w:type="dxa"/>
          </w:tcPr>
          <w:p w14:paraId="43C1EA05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013BAD45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«Настроение – явление природы»</w:t>
            </w:r>
          </w:p>
          <w:p w14:paraId="6972CF4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Повторение пройденного на прошлом занятии («Я-высказывания», приемы саморегуляции)</w:t>
            </w:r>
          </w:p>
          <w:p w14:paraId="74880016" w14:textId="77777777" w:rsidR="00224EDE" w:rsidRPr="002776A7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*Игра «Встреча» 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="004F6A6E" w:rsidRPr="002776A7">
              <w:rPr>
                <w:rFonts w:ascii="Times New Roman" w:eastAsia="Times New Roman" w:hAnsi="Times New Roman" w:cs="Times New Roman"/>
                <w:lang w:eastAsia="ru-RU"/>
              </w:rPr>
              <w:t>2]</w:t>
            </w:r>
          </w:p>
          <w:p w14:paraId="207830F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Обсуждение способов выражения чувств (Работа с таблицей)</w:t>
            </w:r>
          </w:p>
          <w:p w14:paraId="3DFC7AC8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Работа в группах по карточкам с использованием схемы</w:t>
            </w:r>
          </w:p>
          <w:p w14:paraId="19FF23D3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Схема способа выражения своих чувств в приемлемых формах.</w:t>
            </w:r>
          </w:p>
          <w:p w14:paraId="6C0E0EF8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*Работа в группах по предложенным ситуациям и схеме (письменно).</w:t>
            </w:r>
          </w:p>
          <w:p w14:paraId="72613E92" w14:textId="77777777" w:rsidR="00224EDE" w:rsidRPr="00224EDE" w:rsidRDefault="00224EDE" w:rsidP="008A5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*Рефлексия занятия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3081A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Сегодня я …»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«Спасибо за занятие»</w:t>
            </w:r>
          </w:p>
        </w:tc>
        <w:tc>
          <w:tcPr>
            <w:tcW w:w="1672" w:type="dxa"/>
          </w:tcPr>
          <w:p w14:paraId="17AA5842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Карточки, таблицы</w:t>
            </w:r>
          </w:p>
        </w:tc>
        <w:tc>
          <w:tcPr>
            <w:tcW w:w="1560" w:type="dxa"/>
          </w:tcPr>
          <w:p w14:paraId="7D08A122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4F1A884A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224EDE" w:rsidRPr="00224EDE" w14:paraId="0A8690FF" w14:textId="77777777" w:rsidTr="00074A81">
        <w:tc>
          <w:tcPr>
            <w:tcW w:w="1620" w:type="dxa"/>
            <w:shd w:val="clear" w:color="auto" w:fill="auto"/>
          </w:tcPr>
          <w:p w14:paraId="2E665876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«Эмоции правят мною или я ими»</w:t>
            </w:r>
          </w:p>
        </w:tc>
        <w:tc>
          <w:tcPr>
            <w:tcW w:w="1180" w:type="dxa"/>
          </w:tcPr>
          <w:p w14:paraId="275C7744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215841B9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*Упр. «Мое настроение» </w:t>
            </w:r>
          </w:p>
          <w:p w14:paraId="51DE1DC3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*Деление по парам </w:t>
            </w:r>
          </w:p>
          <w:p w14:paraId="5128AD96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*Упр. «Скульптура» - работа в парах</w:t>
            </w:r>
          </w:p>
          <w:p w14:paraId="209834FA" w14:textId="77777777" w:rsidR="00224EDE" w:rsidRPr="004F6A6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*Упр. «Школа чувств»</w:t>
            </w:r>
            <w:r w:rsidR="004F6A6E" w:rsidRPr="004F6A6E">
              <w:rPr>
                <w:rFonts w:ascii="Times New Roman" w:eastAsia="Times New Roman" w:hAnsi="Times New Roman" w:cs="Times New Roman"/>
              </w:rPr>
              <w:t xml:space="preserve"> [2</w:t>
            </w:r>
            <w:r w:rsidRPr="00224EDE">
              <w:rPr>
                <w:rFonts w:ascii="Times New Roman" w:eastAsia="Times New Roman" w:hAnsi="Times New Roman" w:cs="Times New Roman"/>
              </w:rPr>
              <w:t>, с.76</w:t>
            </w:r>
            <w:r w:rsidR="004F6A6E" w:rsidRPr="004F6A6E">
              <w:rPr>
                <w:rFonts w:ascii="Times New Roman" w:eastAsia="Times New Roman" w:hAnsi="Times New Roman" w:cs="Times New Roman"/>
              </w:rPr>
              <w:t>]</w:t>
            </w:r>
          </w:p>
          <w:p w14:paraId="0A351A5D" w14:textId="77777777" w:rsidR="00224EDE" w:rsidRPr="004F6A6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 * Разминка «Счет до 10»</w:t>
            </w:r>
            <w:r w:rsidR="008A5003">
              <w:rPr>
                <w:rFonts w:ascii="Times New Roman" w:eastAsia="Times New Roman" w:hAnsi="Times New Roman" w:cs="Times New Roman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</w:rPr>
              <w:t xml:space="preserve"> «Абракадабра!» </w:t>
            </w:r>
            <w:r w:rsidR="004F6A6E" w:rsidRPr="004F6A6E">
              <w:rPr>
                <w:rFonts w:ascii="Times New Roman" w:eastAsia="Times New Roman" w:hAnsi="Times New Roman" w:cs="Times New Roman"/>
              </w:rPr>
              <w:t>[2</w:t>
            </w:r>
            <w:r w:rsidRPr="00224EDE">
              <w:rPr>
                <w:rFonts w:ascii="Times New Roman" w:eastAsia="Times New Roman" w:hAnsi="Times New Roman" w:cs="Times New Roman"/>
              </w:rPr>
              <w:t>, с.30</w:t>
            </w:r>
            <w:r w:rsidR="004F6A6E" w:rsidRPr="004F6A6E">
              <w:rPr>
                <w:rFonts w:ascii="Times New Roman" w:eastAsia="Times New Roman" w:hAnsi="Times New Roman" w:cs="Times New Roman"/>
              </w:rPr>
              <w:t>]</w:t>
            </w:r>
          </w:p>
          <w:p w14:paraId="32411676" w14:textId="77777777" w:rsidR="00224EDE" w:rsidRPr="002776A7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 Игра «Психологический КВН»</w:t>
            </w:r>
            <w:r w:rsidR="0093081A" w:rsidRPr="002776A7">
              <w:rPr>
                <w:rFonts w:ascii="Times New Roman" w:eastAsia="Times New Roman" w:hAnsi="Times New Roman" w:cs="Times New Roman"/>
              </w:rPr>
              <w:t xml:space="preserve"> </w:t>
            </w:r>
            <w:r w:rsidR="0093081A" w:rsidRPr="0093081A">
              <w:rPr>
                <w:rFonts w:ascii="Times New Roman" w:eastAsia="Times New Roman" w:hAnsi="Times New Roman" w:cs="Times New Roman"/>
              </w:rPr>
              <w:t>[1</w:t>
            </w:r>
            <w:r w:rsidR="0093081A" w:rsidRPr="002776A7">
              <w:rPr>
                <w:rFonts w:ascii="Times New Roman" w:eastAsia="Times New Roman" w:hAnsi="Times New Roman" w:cs="Times New Roman"/>
              </w:rPr>
              <w:t>6</w:t>
            </w:r>
            <w:r w:rsidRPr="00224EDE">
              <w:rPr>
                <w:rFonts w:ascii="Times New Roman" w:eastAsia="Times New Roman" w:hAnsi="Times New Roman" w:cs="Times New Roman"/>
              </w:rPr>
              <w:t>, с. 55</w:t>
            </w:r>
            <w:r w:rsidR="0093081A" w:rsidRPr="002776A7">
              <w:rPr>
                <w:rFonts w:ascii="Times New Roman" w:eastAsia="Times New Roman" w:hAnsi="Times New Roman" w:cs="Times New Roman"/>
              </w:rPr>
              <w:t>]/</w:t>
            </w:r>
          </w:p>
          <w:p w14:paraId="06077AF2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-Участники делятся на две команды.</w:t>
            </w:r>
          </w:p>
          <w:p w14:paraId="680453BA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Задание №1- «Угадайте слово…»</w:t>
            </w:r>
          </w:p>
          <w:p w14:paraId="090D0128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Задание №2-«Кто напишет больше названий эмоций»</w:t>
            </w:r>
          </w:p>
          <w:p w14:paraId="52F2154D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Задание №3-«Кто покажет одинаковое число»</w:t>
            </w:r>
          </w:p>
          <w:p w14:paraId="2C280689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Задание №4-«Встать одновременно», «Показать на одного», «Взаимные выборы»</w:t>
            </w:r>
          </w:p>
          <w:p w14:paraId="168F8E43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lastRenderedPageBreak/>
              <w:t>Задание №5-«Ты…»</w:t>
            </w:r>
          </w:p>
          <w:p w14:paraId="1C5167AD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Подведение итогов КВН</w:t>
            </w:r>
          </w:p>
          <w:p w14:paraId="7A030853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*Беседа о пользе и вреде эмоций</w:t>
            </w:r>
          </w:p>
          <w:p w14:paraId="616345FF" w14:textId="77777777" w:rsidR="00224EDE" w:rsidRPr="00224EDE" w:rsidRDefault="00224EDE" w:rsidP="008A5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 Упр. на рефлексию.</w:t>
            </w:r>
          </w:p>
        </w:tc>
        <w:tc>
          <w:tcPr>
            <w:tcW w:w="1672" w:type="dxa"/>
          </w:tcPr>
          <w:p w14:paraId="38812C91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Задания для психологического КВН</w:t>
            </w:r>
          </w:p>
        </w:tc>
        <w:tc>
          <w:tcPr>
            <w:tcW w:w="1560" w:type="dxa"/>
          </w:tcPr>
          <w:p w14:paraId="4E9783DA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61" w:type="dxa"/>
          </w:tcPr>
          <w:p w14:paraId="25AA1F7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Общая оценка каждой подгруппы</w:t>
            </w:r>
          </w:p>
        </w:tc>
      </w:tr>
      <w:tr w:rsidR="00224EDE" w:rsidRPr="00224EDE" w14:paraId="5B21C1E7" w14:textId="77777777" w:rsidTr="00074A81">
        <w:tc>
          <w:tcPr>
            <w:tcW w:w="1620" w:type="dxa"/>
            <w:shd w:val="clear" w:color="auto" w:fill="auto"/>
          </w:tcPr>
          <w:p w14:paraId="67753BE9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« 7</w:t>
            </w:r>
            <w:proofErr w:type="gramEnd"/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«Я»</w:t>
            </w:r>
          </w:p>
        </w:tc>
        <w:tc>
          <w:tcPr>
            <w:tcW w:w="1180" w:type="dxa"/>
          </w:tcPr>
          <w:p w14:paraId="1788391B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60038405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Упр. «Приветствие» </w:t>
            </w:r>
          </w:p>
          <w:p w14:paraId="01EC8B09" w14:textId="77777777" w:rsidR="00224EDE" w:rsidRPr="004F6A6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*Упр. «Я похож с…» 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[2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, с.100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6A9E9C3A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 Упр. «Мое настроение сегодня…» (работа по карточкам) </w:t>
            </w:r>
          </w:p>
          <w:p w14:paraId="61DC539C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 Упр. «7 «Я»» участники оценивают дневной </w:t>
            </w:r>
            <w:r w:rsidRPr="00224EDE">
              <w:rPr>
                <w:rFonts w:ascii="Times New Roman" w:eastAsia="Times New Roman" w:hAnsi="Times New Roman" w:cs="Times New Roman"/>
                <w:i/>
                <w:lang w:eastAsia="ru-RU"/>
              </w:rPr>
              <w:t>график.</w:t>
            </w:r>
          </w:p>
          <w:p w14:paraId="5C805FC9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«Мои ресурсы» (№1)-составление памятки</w:t>
            </w:r>
          </w:p>
          <w:p w14:paraId="43E7933C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«Счет до 10», «Наша Таня…»</w:t>
            </w:r>
          </w:p>
          <w:p w14:paraId="2608503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 Упр. «Когда я </w:t>
            </w:r>
            <w:r w:rsidR="0093081A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.мой гнев </w:t>
            </w:r>
            <w:proofErr w:type="gramStart"/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похож….</w:t>
            </w:r>
            <w:proofErr w:type="gramEnd"/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»-тематический рисунок</w:t>
            </w:r>
          </w:p>
          <w:p w14:paraId="27FB467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Беседа «Способы выражения гнева в приемлемой форме»</w:t>
            </w:r>
          </w:p>
          <w:p w14:paraId="6DCC4628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«Мои действия, когда…» - работа по сюжетным картинкам.</w:t>
            </w:r>
          </w:p>
          <w:p w14:paraId="50AC6C6F" w14:textId="77777777" w:rsidR="00224EDE" w:rsidRPr="00224EDE" w:rsidRDefault="00224EDE" w:rsidP="002A6E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Мои ресурсы» (№2) –Составление памятки</w:t>
            </w:r>
            <w:r w:rsidR="002A6E9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Упр. «Спасибо за занятие»</w:t>
            </w:r>
          </w:p>
        </w:tc>
        <w:tc>
          <w:tcPr>
            <w:tcW w:w="1672" w:type="dxa"/>
          </w:tcPr>
          <w:p w14:paraId="01C8BA91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 xml:space="preserve">Таблицы, </w:t>
            </w:r>
            <w:proofErr w:type="gramStart"/>
            <w:r w:rsidRPr="00224EDE">
              <w:rPr>
                <w:rFonts w:ascii="Times New Roman" w:eastAsia="Calibri" w:hAnsi="Times New Roman" w:cs="Times New Roman"/>
                <w:lang w:eastAsia="ru-RU"/>
              </w:rPr>
              <w:t>карточки ,</w:t>
            </w:r>
            <w:proofErr w:type="gramEnd"/>
            <w:r w:rsidRPr="00224EDE">
              <w:rPr>
                <w:rFonts w:ascii="Times New Roman" w:eastAsia="Calibri" w:hAnsi="Times New Roman" w:cs="Times New Roman"/>
                <w:lang w:eastAsia="ru-RU"/>
              </w:rPr>
              <w:t xml:space="preserve"> программы личностного роста</w:t>
            </w:r>
          </w:p>
        </w:tc>
        <w:tc>
          <w:tcPr>
            <w:tcW w:w="1560" w:type="dxa"/>
          </w:tcPr>
          <w:p w14:paraId="0CA9F0CB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6E87645A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</w:t>
            </w:r>
          </w:p>
        </w:tc>
      </w:tr>
      <w:tr w:rsidR="00224EDE" w:rsidRPr="00224EDE" w14:paraId="0D3F0410" w14:textId="77777777" w:rsidTr="00074A81">
        <w:tc>
          <w:tcPr>
            <w:tcW w:w="1620" w:type="dxa"/>
            <w:shd w:val="clear" w:color="auto" w:fill="auto"/>
          </w:tcPr>
          <w:p w14:paraId="39189728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«Я умею бороться со стрессом»</w:t>
            </w:r>
          </w:p>
        </w:tc>
        <w:tc>
          <w:tcPr>
            <w:tcW w:w="1180" w:type="dxa"/>
          </w:tcPr>
          <w:p w14:paraId="7F6BA402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5F7FCFB2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*Упр. «Приветствие» </w:t>
            </w:r>
          </w:p>
          <w:p w14:paraId="454FB9F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* Беседа о воздействии стресса на организм. </w:t>
            </w:r>
          </w:p>
          <w:p w14:paraId="1E9D9AC3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 Упр. «Не законченное предложение – «стресс вреден для строителя</w:t>
            </w:r>
            <w:r w:rsidR="0093081A">
              <w:rPr>
                <w:rFonts w:ascii="Times New Roman" w:eastAsia="Times New Roman" w:hAnsi="Times New Roman" w:cs="Times New Roman"/>
              </w:rPr>
              <w:t>..</w:t>
            </w:r>
            <w:r w:rsidRPr="00224EDE">
              <w:rPr>
                <w:rFonts w:ascii="Times New Roman" w:eastAsia="Times New Roman" w:hAnsi="Times New Roman" w:cs="Times New Roman"/>
              </w:rPr>
              <w:t>.», «стресс полезен для здоровья строителя…».</w:t>
            </w:r>
          </w:p>
          <w:p w14:paraId="1F46EB81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* Упр. «Аукцион идей» </w:t>
            </w:r>
            <w:r w:rsidR="004F6A6E" w:rsidRPr="0093081A">
              <w:rPr>
                <w:rFonts w:ascii="Times New Roman" w:eastAsia="Times New Roman" w:hAnsi="Times New Roman" w:cs="Times New Roman"/>
              </w:rPr>
              <w:t>[15</w:t>
            </w:r>
            <w:bookmarkStart w:id="2" w:name="_Hlk50549745"/>
            <w:r w:rsidR="004F6A6E" w:rsidRPr="0093081A">
              <w:rPr>
                <w:rFonts w:ascii="Times New Roman" w:eastAsia="Times New Roman" w:hAnsi="Times New Roman" w:cs="Times New Roman"/>
              </w:rPr>
              <w:t>,</w:t>
            </w:r>
            <w:r w:rsidRPr="00224EDE">
              <w:rPr>
                <w:rFonts w:ascii="Times New Roman" w:eastAsia="Times New Roman" w:hAnsi="Times New Roman" w:cs="Times New Roman"/>
              </w:rPr>
              <w:t xml:space="preserve"> </w:t>
            </w:r>
            <w:bookmarkEnd w:id="2"/>
            <w:r w:rsidRPr="00224EDE">
              <w:rPr>
                <w:rFonts w:ascii="Times New Roman" w:eastAsia="Times New Roman" w:hAnsi="Times New Roman" w:cs="Times New Roman"/>
              </w:rPr>
              <w:t>с.91</w:t>
            </w:r>
            <w:r w:rsidR="004F6A6E" w:rsidRPr="0093081A">
              <w:rPr>
                <w:rFonts w:ascii="Times New Roman" w:eastAsia="Times New Roman" w:hAnsi="Times New Roman" w:cs="Times New Roman"/>
              </w:rPr>
              <w:t>]</w:t>
            </w:r>
            <w:r w:rsidRPr="00224EDE">
              <w:rPr>
                <w:rFonts w:ascii="Times New Roman" w:eastAsia="Times New Roman" w:hAnsi="Times New Roman" w:cs="Times New Roman"/>
              </w:rPr>
              <w:t>.</w:t>
            </w:r>
          </w:p>
          <w:p w14:paraId="7EC58455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 Упр. «На уроке…», «На перемене…», «В автобусе…», «В магазине</w:t>
            </w:r>
            <w:r w:rsidR="0093081A" w:rsidRPr="00224EDE">
              <w:rPr>
                <w:rFonts w:ascii="Times New Roman" w:eastAsia="Times New Roman" w:hAnsi="Times New Roman" w:cs="Times New Roman"/>
              </w:rPr>
              <w:t>…»</w:t>
            </w:r>
            <w:r w:rsidR="0093081A" w:rsidRPr="0093081A">
              <w:rPr>
                <w:rFonts w:ascii="Times New Roman" w:eastAsia="Times New Roman" w:hAnsi="Times New Roman" w:cs="Times New Roman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</w:rPr>
              <w:t xml:space="preserve">(Участники задают ситуацию, подбирают приемлемые способы </w:t>
            </w:r>
            <w:proofErr w:type="gramStart"/>
            <w:r w:rsidRPr="00224EDE">
              <w:rPr>
                <w:rFonts w:ascii="Times New Roman" w:eastAsia="Times New Roman" w:hAnsi="Times New Roman" w:cs="Times New Roman"/>
              </w:rPr>
              <w:t>саморегуляции,  разыгрывают</w:t>
            </w:r>
            <w:proofErr w:type="gramEnd"/>
            <w:r w:rsidRPr="00224EDE">
              <w:rPr>
                <w:rFonts w:ascii="Times New Roman" w:eastAsia="Times New Roman" w:hAnsi="Times New Roman" w:cs="Times New Roman"/>
              </w:rPr>
              <w:t xml:space="preserve"> проблемную ситуацию.  Обсуждение.)</w:t>
            </w:r>
          </w:p>
          <w:p w14:paraId="7A72B43A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 Упр. «Я спокоен…» -работа в парах – один участник провоцируют водящего на разговор, действие, ответ…Водящий старается не реагировать на происходящее вокруг него. Обсуждение состояния, ресурсных возможностей, приемов саморегуляции.</w:t>
            </w:r>
          </w:p>
          <w:p w14:paraId="1D78FEF2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 Коллаж «Я умею бороться со стрессом» (индивидуальная работа)</w:t>
            </w:r>
          </w:p>
          <w:p w14:paraId="45D956B7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Упр. «Спасибо за занятие»</w:t>
            </w:r>
          </w:p>
        </w:tc>
        <w:tc>
          <w:tcPr>
            <w:tcW w:w="1672" w:type="dxa"/>
          </w:tcPr>
          <w:p w14:paraId="3DE08B4A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Изо-</w:t>
            </w:r>
            <w:proofErr w:type="spellStart"/>
            <w:r w:rsidRPr="00224EDE">
              <w:rPr>
                <w:rFonts w:ascii="Times New Roman" w:eastAsia="Calibri" w:hAnsi="Times New Roman" w:cs="Times New Roman"/>
                <w:lang w:eastAsia="ru-RU"/>
              </w:rPr>
              <w:t>материлы</w:t>
            </w:r>
            <w:proofErr w:type="spellEnd"/>
            <w:r w:rsidRPr="00224EDE">
              <w:rPr>
                <w:rFonts w:ascii="Times New Roman" w:eastAsia="Calibri" w:hAnsi="Times New Roman" w:cs="Times New Roman"/>
                <w:lang w:eastAsia="ru-RU"/>
              </w:rPr>
              <w:t>, плакаты</w:t>
            </w:r>
          </w:p>
        </w:tc>
        <w:tc>
          <w:tcPr>
            <w:tcW w:w="1560" w:type="dxa"/>
          </w:tcPr>
          <w:p w14:paraId="6A4C636E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0F8F7317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224EDE" w:rsidRPr="00224EDE" w14:paraId="75B1C240" w14:textId="77777777" w:rsidTr="00074A81">
        <w:tc>
          <w:tcPr>
            <w:tcW w:w="1620" w:type="dxa"/>
            <w:shd w:val="clear" w:color="auto" w:fill="auto"/>
          </w:tcPr>
          <w:p w14:paraId="458B90F6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«Я умею говорить: «НЕТ»</w:t>
            </w:r>
          </w:p>
        </w:tc>
        <w:tc>
          <w:tcPr>
            <w:tcW w:w="1180" w:type="dxa"/>
          </w:tcPr>
          <w:p w14:paraId="1644FB38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6F66629E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«Приветствие»</w:t>
            </w:r>
          </w:p>
          <w:p w14:paraId="45E227FB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«Мое настроение похоже на явления погоды…- …»</w:t>
            </w:r>
          </w:p>
          <w:p w14:paraId="1024A745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Скульптура уверенного в себе человека»</w:t>
            </w:r>
          </w:p>
          <w:p w14:paraId="6931C8CC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«Мои «сильные» качества»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Упр. «Ловля моли»</w:t>
            </w:r>
          </w:p>
          <w:p w14:paraId="35F125E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Упр. «День рождения»</w:t>
            </w:r>
            <w:r w:rsidR="008A50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Упр. «Начальник – сотрудник – подчиненный». </w:t>
            </w:r>
          </w:p>
          <w:p w14:paraId="7F4903E8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А.Г.Лидерс</w:t>
            </w:r>
            <w:proofErr w:type="spellEnd"/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2F27E36D" w14:textId="77777777" w:rsidR="00224EDE" w:rsidRPr="004F6A6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Игра «Отказ»</w:t>
            </w:r>
            <w:r w:rsidR="002A6E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Упр. «5 шагов отказа». Рассказ «Золотая рыбка»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 [14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, с.60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284CA816" w14:textId="77777777" w:rsidR="00224EDE" w:rsidRPr="00224EDE" w:rsidRDefault="00224EDE" w:rsidP="008A5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Упр. на рефлексию занятия</w:t>
            </w:r>
          </w:p>
        </w:tc>
        <w:tc>
          <w:tcPr>
            <w:tcW w:w="1672" w:type="dxa"/>
          </w:tcPr>
          <w:p w14:paraId="1FD92584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lastRenderedPageBreak/>
              <w:t>Изо-материалы</w:t>
            </w:r>
          </w:p>
        </w:tc>
        <w:tc>
          <w:tcPr>
            <w:tcW w:w="1560" w:type="dxa"/>
          </w:tcPr>
          <w:p w14:paraId="68810467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3892E040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 Коллаж</w:t>
            </w:r>
          </w:p>
        </w:tc>
      </w:tr>
      <w:tr w:rsidR="00224EDE" w:rsidRPr="00224EDE" w14:paraId="2E82CC95" w14:textId="77777777" w:rsidTr="00971EE9">
        <w:tc>
          <w:tcPr>
            <w:tcW w:w="15334" w:type="dxa"/>
            <w:gridSpan w:val="6"/>
            <w:shd w:val="clear" w:color="auto" w:fill="auto"/>
          </w:tcPr>
          <w:p w14:paraId="3F760AA2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блок</w:t>
            </w:r>
            <w:r w:rsidRPr="00224E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«Я – среди людей»</w:t>
            </w:r>
          </w:p>
        </w:tc>
      </w:tr>
      <w:tr w:rsidR="00224EDE" w:rsidRPr="00224EDE" w14:paraId="089CF401" w14:textId="77777777" w:rsidTr="00074A81">
        <w:tc>
          <w:tcPr>
            <w:tcW w:w="1620" w:type="dxa"/>
            <w:shd w:val="clear" w:color="auto" w:fill="auto"/>
          </w:tcPr>
          <w:p w14:paraId="6AEF40E6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«Я» </w:t>
            </w:r>
            <w:r w:rsidR="0093081A">
              <w:rPr>
                <w:rFonts w:ascii="Times New Roman" w:eastAsia="Times New Roman" w:hAnsi="Times New Roman" w:cs="Times New Roman"/>
                <w:lang w:eastAsia="ru-RU"/>
              </w:rPr>
              <w:t>в общении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80" w:type="dxa"/>
          </w:tcPr>
          <w:p w14:paraId="7799B069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5E11ABE5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«Явления природы»</w:t>
            </w:r>
          </w:p>
          <w:p w14:paraId="66FC64DA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*Разминка «Зеркало» </w:t>
            </w:r>
          </w:p>
          <w:p w14:paraId="7BB5F847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*Упражнение на доверие «Слепой и поводырь»</w:t>
            </w:r>
          </w:p>
          <w:p w14:paraId="0F02AA0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*Беседа - прояснение проблемы </w:t>
            </w:r>
            <w:r w:rsidR="0093081A" w:rsidRPr="00224EDE">
              <w:rPr>
                <w:rFonts w:ascii="Times New Roman" w:eastAsia="Times New Roman" w:hAnsi="Times New Roman" w:cs="Times New Roman"/>
                <w:lang w:eastAsia="ru-RU"/>
              </w:rPr>
              <w:t>доверия –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 «Доверяю – не доверяю». </w:t>
            </w:r>
          </w:p>
          <w:p w14:paraId="7441166B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*Упр. на умение чувствовать другого человека «Танец вдвоем». </w:t>
            </w:r>
          </w:p>
          <w:p w14:paraId="00060534" w14:textId="77777777" w:rsidR="00224EDE" w:rsidRPr="004F6A6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 xml:space="preserve">*Совместная деятельность -«Рисунки в парах». 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[16,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с. 112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020258F6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Опросник «Общительный ли я?», «Мой стиль общения».</w:t>
            </w:r>
            <w:r w:rsidR="004F6A6E" w:rsidRPr="004F6A6E">
              <w:rPr>
                <w:rFonts w:ascii="Times New Roman" w:eastAsia="Times New Roman" w:hAnsi="Times New Roman" w:cs="Times New Roman"/>
                <w:lang w:eastAsia="ru-RU"/>
              </w:rPr>
              <w:t xml:space="preserve"> [14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, с 233</w:t>
            </w:r>
            <w:r w:rsidR="004F6A6E" w:rsidRPr="0093081A">
              <w:rPr>
                <w:rFonts w:ascii="Times New Roman" w:eastAsia="Times New Roman" w:hAnsi="Times New Roman" w:cs="Times New Roman"/>
                <w:lang w:eastAsia="ru-RU"/>
              </w:rPr>
              <w:t xml:space="preserve">]/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Обсуждение результатов.</w:t>
            </w:r>
          </w:p>
          <w:p w14:paraId="2F1B8A45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 Работа в тройках «Скульптор – Глина- Зритель»,</w:t>
            </w:r>
            <w:r w:rsidR="00930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«Властелин колец»-</w:t>
            </w:r>
          </w:p>
          <w:p w14:paraId="4E944357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Каждая тройка получает кольцо с привязанными тремя ленточками. Участники встают по кругу, каждый берет ленту. Задача – действуя синхронно, опустить кольцо на монетку</w:t>
            </w:r>
          </w:p>
          <w:p w14:paraId="28E832CE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*Упр. «Ручеек радости»</w:t>
            </w:r>
          </w:p>
        </w:tc>
        <w:tc>
          <w:tcPr>
            <w:tcW w:w="1672" w:type="dxa"/>
          </w:tcPr>
          <w:p w14:paraId="6EF1C646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Изо-</w:t>
            </w:r>
            <w:proofErr w:type="spellStart"/>
            <w:r w:rsidRPr="00224EDE">
              <w:rPr>
                <w:rFonts w:ascii="Times New Roman" w:eastAsia="Calibri" w:hAnsi="Times New Roman" w:cs="Times New Roman"/>
                <w:lang w:eastAsia="ru-RU"/>
              </w:rPr>
              <w:t>материлы</w:t>
            </w:r>
            <w:proofErr w:type="spellEnd"/>
            <w:r w:rsidRPr="00224EDE">
              <w:rPr>
                <w:rFonts w:ascii="Times New Roman" w:eastAsia="Calibri" w:hAnsi="Times New Roman" w:cs="Times New Roman"/>
                <w:lang w:eastAsia="ru-RU"/>
              </w:rPr>
              <w:t>, плакаты</w:t>
            </w:r>
          </w:p>
        </w:tc>
        <w:tc>
          <w:tcPr>
            <w:tcW w:w="1560" w:type="dxa"/>
          </w:tcPr>
          <w:p w14:paraId="4C506989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43ED7B38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224EDE" w:rsidRPr="00224EDE" w14:paraId="295BE360" w14:textId="77777777" w:rsidTr="00074A81">
        <w:tc>
          <w:tcPr>
            <w:tcW w:w="1620" w:type="dxa"/>
            <w:shd w:val="clear" w:color="auto" w:fill="auto"/>
          </w:tcPr>
          <w:p w14:paraId="084989FB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«Поддержи</w:t>
            </w:r>
            <w:r w:rsidR="0093081A">
              <w:rPr>
                <w:rFonts w:ascii="Times New Roman" w:eastAsia="Times New Roman" w:hAnsi="Times New Roman" w:cs="Times New Roman"/>
                <w:lang w:eastAsia="ru-RU"/>
              </w:rPr>
              <w:t xml:space="preserve">м 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друг друга</w:t>
            </w:r>
            <w:r w:rsidR="0093081A">
              <w:rPr>
                <w:rFonts w:ascii="Times New Roman" w:eastAsia="Times New Roman" w:hAnsi="Times New Roman" w:cs="Times New Roman"/>
                <w:lang w:eastAsia="ru-RU"/>
              </w:rPr>
              <w:t>. Дружба</w:t>
            </w: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80" w:type="dxa"/>
          </w:tcPr>
          <w:p w14:paraId="083F1DD5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786817F7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Разминка – упр. на сплочение</w:t>
            </w:r>
          </w:p>
          <w:p w14:paraId="4C6C69A6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 Упр. «Критика и поддержка».</w:t>
            </w:r>
            <w:r w:rsidR="002A6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</w:rPr>
              <w:t xml:space="preserve"> Упр. «Красный карандаш».</w:t>
            </w:r>
          </w:p>
          <w:p w14:paraId="761DD626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 *Работа в </w:t>
            </w:r>
            <w:proofErr w:type="spellStart"/>
            <w:r w:rsidRPr="00224EDE">
              <w:rPr>
                <w:rFonts w:ascii="Times New Roman" w:eastAsia="Times New Roman" w:hAnsi="Times New Roman" w:cs="Times New Roman"/>
              </w:rPr>
              <w:t>микрогруппах</w:t>
            </w:r>
            <w:proofErr w:type="spellEnd"/>
            <w:r w:rsidRPr="00224EDE">
              <w:rPr>
                <w:rFonts w:ascii="Times New Roman" w:eastAsia="Times New Roman" w:hAnsi="Times New Roman" w:cs="Times New Roman"/>
              </w:rPr>
              <w:t xml:space="preserve"> «Как лучше поддерживать?».</w:t>
            </w:r>
          </w:p>
          <w:p w14:paraId="71AD6FA1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*Упр. на телесное ощущение поддержки «Свободное падение». </w:t>
            </w:r>
            <w:r w:rsidR="00604EB5" w:rsidRPr="00604EB5">
              <w:rPr>
                <w:rFonts w:ascii="Times New Roman" w:eastAsia="Times New Roman" w:hAnsi="Times New Roman" w:cs="Times New Roman"/>
              </w:rPr>
              <w:t>[16</w:t>
            </w:r>
            <w:r w:rsidRPr="00224EDE">
              <w:rPr>
                <w:rFonts w:ascii="Times New Roman" w:eastAsia="Times New Roman" w:hAnsi="Times New Roman" w:cs="Times New Roman"/>
              </w:rPr>
              <w:t>, с. 69</w:t>
            </w:r>
            <w:r w:rsidR="00604EB5" w:rsidRPr="00604EB5">
              <w:rPr>
                <w:rFonts w:ascii="Times New Roman" w:eastAsia="Times New Roman" w:hAnsi="Times New Roman" w:cs="Times New Roman"/>
              </w:rPr>
              <w:t>]</w:t>
            </w:r>
            <w:r w:rsidRPr="00224EDE">
              <w:rPr>
                <w:rFonts w:ascii="Times New Roman" w:eastAsia="Times New Roman" w:hAnsi="Times New Roman" w:cs="Times New Roman"/>
              </w:rPr>
              <w:t>.</w:t>
            </w:r>
          </w:p>
          <w:p w14:paraId="25A06F32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*Упр. «Как закончить сказку», «Заросший сад» </w:t>
            </w:r>
            <w:r w:rsidR="00604EB5" w:rsidRPr="00604EB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24EDE">
              <w:rPr>
                <w:rFonts w:ascii="Times New Roman" w:eastAsia="Times New Roman" w:hAnsi="Times New Roman" w:cs="Times New Roman"/>
              </w:rPr>
              <w:t>Е.Д.Шваб</w:t>
            </w:r>
            <w:proofErr w:type="spellEnd"/>
            <w:r w:rsidRPr="00224ED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24EDE">
              <w:rPr>
                <w:rFonts w:ascii="Times New Roman" w:eastAsia="Times New Roman" w:hAnsi="Times New Roman" w:cs="Times New Roman"/>
              </w:rPr>
              <w:t>Н.П.Пудикова</w:t>
            </w:r>
            <w:proofErr w:type="spellEnd"/>
            <w:r w:rsidRPr="00224EDE">
              <w:rPr>
                <w:rFonts w:ascii="Times New Roman" w:eastAsia="Times New Roman" w:hAnsi="Times New Roman" w:cs="Times New Roman"/>
              </w:rPr>
              <w:t>)</w:t>
            </w:r>
          </w:p>
          <w:p w14:paraId="16D6A6CF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*Тест «Настоящий друг».</w:t>
            </w:r>
          </w:p>
          <w:p w14:paraId="43CA1E47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*Мозговой штурм «Способы поддержки». </w:t>
            </w:r>
          </w:p>
          <w:p w14:paraId="3BF863C8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*Работа в парах «Все равно ты молодец!»</w:t>
            </w:r>
          </w:p>
          <w:p w14:paraId="4318CF4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 Упр. в тройках «Поддержка</w:t>
            </w:r>
            <w:proofErr w:type="gramStart"/>
            <w:r w:rsidRPr="00224EDE">
              <w:rPr>
                <w:rFonts w:ascii="Times New Roman" w:eastAsia="Times New Roman" w:hAnsi="Times New Roman" w:cs="Times New Roman"/>
              </w:rPr>
              <w:t>»</w:t>
            </w:r>
            <w:r w:rsidR="008A5003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224EDE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 w:rsidRPr="00224ED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224EDE">
              <w:rPr>
                <w:rFonts w:ascii="Times New Roman" w:eastAsia="Times New Roman" w:hAnsi="Times New Roman" w:cs="Times New Roman"/>
              </w:rPr>
              <w:t xml:space="preserve"> «Поддерживающее письмо»</w:t>
            </w:r>
          </w:p>
          <w:p w14:paraId="29D434DA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Упр. на рефлексию занятия</w:t>
            </w:r>
          </w:p>
        </w:tc>
        <w:tc>
          <w:tcPr>
            <w:tcW w:w="1672" w:type="dxa"/>
          </w:tcPr>
          <w:p w14:paraId="4CFC5E2B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Изо-</w:t>
            </w:r>
            <w:proofErr w:type="spellStart"/>
            <w:r w:rsidRPr="00224EDE">
              <w:rPr>
                <w:rFonts w:ascii="Times New Roman" w:eastAsia="Calibri" w:hAnsi="Times New Roman" w:cs="Times New Roman"/>
                <w:lang w:eastAsia="ru-RU"/>
              </w:rPr>
              <w:t>материлы</w:t>
            </w:r>
            <w:proofErr w:type="spellEnd"/>
            <w:r w:rsidRPr="00224EDE">
              <w:rPr>
                <w:rFonts w:ascii="Times New Roman" w:eastAsia="Calibri" w:hAnsi="Times New Roman" w:cs="Times New Roman"/>
                <w:lang w:eastAsia="ru-RU"/>
              </w:rPr>
              <w:t>, плакаты</w:t>
            </w:r>
          </w:p>
        </w:tc>
        <w:tc>
          <w:tcPr>
            <w:tcW w:w="1560" w:type="dxa"/>
          </w:tcPr>
          <w:p w14:paraId="08B582B3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3663AFC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224EDE" w:rsidRPr="00224EDE" w14:paraId="2AF8F163" w14:textId="77777777" w:rsidTr="00074A81">
        <w:tc>
          <w:tcPr>
            <w:tcW w:w="1620" w:type="dxa"/>
            <w:shd w:val="clear" w:color="auto" w:fill="auto"/>
          </w:tcPr>
          <w:p w14:paraId="452EB18B" w14:textId="77777777" w:rsidR="00224EDE" w:rsidRPr="00224EDE" w:rsidRDefault="0093081A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3081A">
              <w:rPr>
                <w:rFonts w:ascii="Times New Roman" w:eastAsia="Times New Roman" w:hAnsi="Times New Roman" w:cs="Times New Roman"/>
                <w:lang w:eastAsia="ru-RU"/>
              </w:rPr>
              <w:t>«Толерантность-путь от сердца к сердцу»</w:t>
            </w:r>
          </w:p>
        </w:tc>
        <w:tc>
          <w:tcPr>
            <w:tcW w:w="1180" w:type="dxa"/>
          </w:tcPr>
          <w:p w14:paraId="2B5DE8E8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7541" w:type="dxa"/>
          </w:tcPr>
          <w:p w14:paraId="4CBCC3BA" w14:textId="77777777" w:rsidR="00224EDE" w:rsidRPr="0093081A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*Упр. «Я- сегодня…»</w:t>
            </w:r>
            <w:r w:rsidR="002A6E98">
              <w:rPr>
                <w:rFonts w:ascii="Times New Roman" w:eastAsia="Times New Roman" w:hAnsi="Times New Roman" w:cs="Times New Roman"/>
              </w:rPr>
              <w:t xml:space="preserve">. </w:t>
            </w:r>
            <w:r w:rsidRPr="00224EDE">
              <w:rPr>
                <w:rFonts w:ascii="Times New Roman" w:eastAsia="Times New Roman" w:hAnsi="Times New Roman" w:cs="Times New Roman"/>
              </w:rPr>
              <w:t xml:space="preserve"> Упр. на групповое взаимодействие «Повороты»,</w:t>
            </w:r>
            <w:r w:rsidR="002A6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224EDE">
              <w:rPr>
                <w:rFonts w:ascii="Times New Roman" w:eastAsia="Times New Roman" w:hAnsi="Times New Roman" w:cs="Times New Roman"/>
              </w:rPr>
              <w:t>Упр. на разминку «Счет до 10». * Большая психологическая игра «Воздушный шар»</w:t>
            </w:r>
            <w:r w:rsidR="00604EB5" w:rsidRPr="00604EB5">
              <w:rPr>
                <w:rFonts w:ascii="Times New Roman" w:eastAsia="Times New Roman" w:hAnsi="Times New Roman" w:cs="Times New Roman"/>
              </w:rPr>
              <w:t xml:space="preserve"> [1</w:t>
            </w:r>
            <w:r w:rsidR="00604EB5" w:rsidRPr="0093081A">
              <w:rPr>
                <w:rFonts w:ascii="Times New Roman" w:eastAsia="Times New Roman" w:hAnsi="Times New Roman" w:cs="Times New Roman"/>
              </w:rPr>
              <w:t>6</w:t>
            </w:r>
            <w:r w:rsidRPr="00224EDE">
              <w:rPr>
                <w:rFonts w:ascii="Times New Roman" w:eastAsia="Times New Roman" w:hAnsi="Times New Roman" w:cs="Times New Roman"/>
              </w:rPr>
              <w:t>, с.75</w:t>
            </w:r>
            <w:r w:rsidR="00604EB5" w:rsidRPr="0093081A">
              <w:rPr>
                <w:rFonts w:ascii="Times New Roman" w:eastAsia="Times New Roman" w:hAnsi="Times New Roman" w:cs="Times New Roman"/>
              </w:rPr>
              <w:t>].</w:t>
            </w:r>
          </w:p>
          <w:p w14:paraId="00ADA04C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 xml:space="preserve">* Рефлексия игры: </w:t>
            </w:r>
          </w:p>
          <w:p w14:paraId="1FEB4267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- каждый участник выбирает: «Самого мудрого», «Кто умеет принимать решение», «Самый доброжелательный», «Кто выполняет решение …», «Кто помогал в принятии решения</w:t>
            </w:r>
            <w:r w:rsidR="0093081A">
              <w:rPr>
                <w:rFonts w:ascii="Times New Roman" w:eastAsia="Times New Roman" w:hAnsi="Times New Roman" w:cs="Times New Roman"/>
              </w:rPr>
              <w:t>»</w:t>
            </w:r>
          </w:p>
          <w:p w14:paraId="1F5F252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-Обсуждение роли каждого в принятии решения.</w:t>
            </w:r>
          </w:p>
          <w:p w14:paraId="20208C24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-Что дала игра участникам</w:t>
            </w:r>
          </w:p>
          <w:p w14:paraId="1BAD09CC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-Кто лидер? Кто шел против всех? На кого группа оказывала влияние? и т.п.</w:t>
            </w:r>
          </w:p>
          <w:p w14:paraId="585DA898" w14:textId="77777777" w:rsidR="00224EDE" w:rsidRPr="00224EDE" w:rsidRDefault="00224EDE" w:rsidP="0022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</w:rPr>
              <w:t>*Упр. «Круг прощания»</w:t>
            </w:r>
          </w:p>
        </w:tc>
        <w:tc>
          <w:tcPr>
            <w:tcW w:w="1672" w:type="dxa"/>
          </w:tcPr>
          <w:p w14:paraId="1C19AA5F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Calibri" w:hAnsi="Times New Roman" w:cs="Times New Roman"/>
                <w:lang w:eastAsia="ru-RU"/>
              </w:rPr>
              <w:t>Изо-</w:t>
            </w:r>
            <w:proofErr w:type="spellStart"/>
            <w:r w:rsidRPr="00224EDE">
              <w:rPr>
                <w:rFonts w:ascii="Times New Roman" w:eastAsia="Calibri" w:hAnsi="Times New Roman" w:cs="Times New Roman"/>
                <w:lang w:eastAsia="ru-RU"/>
              </w:rPr>
              <w:t>материлы</w:t>
            </w:r>
            <w:proofErr w:type="spellEnd"/>
            <w:r w:rsidRPr="00224EDE">
              <w:rPr>
                <w:rFonts w:ascii="Times New Roman" w:eastAsia="Calibri" w:hAnsi="Times New Roman" w:cs="Times New Roman"/>
                <w:lang w:eastAsia="ru-RU"/>
              </w:rPr>
              <w:t>, плакаты</w:t>
            </w:r>
          </w:p>
        </w:tc>
        <w:tc>
          <w:tcPr>
            <w:tcW w:w="1560" w:type="dxa"/>
          </w:tcPr>
          <w:p w14:paraId="1FA9C3E6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61" w:type="dxa"/>
          </w:tcPr>
          <w:p w14:paraId="4ECD09AC" w14:textId="77777777" w:rsidR="00224EDE" w:rsidRPr="00224EDE" w:rsidRDefault="00224EDE" w:rsidP="00224E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24EDE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</w:tbl>
    <w:p w14:paraId="2B513E01" w14:textId="77777777" w:rsidR="00224EDE" w:rsidRPr="00224EDE" w:rsidRDefault="00224EDE" w:rsidP="00224EDE">
      <w:pPr>
        <w:autoSpaceDE w:val="0"/>
        <w:autoSpaceDN w:val="0"/>
        <w:adjustRightInd w:val="0"/>
        <w:spacing w:after="0" w:line="240" w:lineRule="auto"/>
        <w:ind w:right="143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C47A70" w14:textId="77777777" w:rsidR="00971EE9" w:rsidRPr="00971EE9" w:rsidRDefault="00971EE9" w:rsidP="004E7F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1EE9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Методическое обеспечение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 ступени</w:t>
      </w:r>
    </w:p>
    <w:tbl>
      <w:tblPr>
        <w:tblW w:w="153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7"/>
        <w:gridCol w:w="1305"/>
        <w:gridCol w:w="6095"/>
        <w:gridCol w:w="2693"/>
        <w:gridCol w:w="1701"/>
        <w:gridCol w:w="1733"/>
      </w:tblGrid>
      <w:tr w:rsidR="00971EE9" w:rsidRPr="00971EE9" w14:paraId="63FA1CDE" w14:textId="77777777" w:rsidTr="00971EE9">
        <w:tc>
          <w:tcPr>
            <w:tcW w:w="1807" w:type="dxa"/>
            <w:shd w:val="clear" w:color="auto" w:fill="D9E2F3" w:themeFill="accent1" w:themeFillTint="33"/>
          </w:tcPr>
          <w:p w14:paraId="1A99FEDF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Cs/>
                <w:lang w:eastAsia="ru-RU"/>
              </w:rPr>
              <w:t>Раздел программы</w:t>
            </w:r>
          </w:p>
        </w:tc>
        <w:tc>
          <w:tcPr>
            <w:tcW w:w="1305" w:type="dxa"/>
            <w:shd w:val="clear" w:color="auto" w:fill="D9E2F3" w:themeFill="accent1" w:themeFillTint="33"/>
          </w:tcPr>
          <w:p w14:paraId="20D35EDF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Cs/>
                <w:lang w:eastAsia="ru-RU"/>
              </w:rPr>
              <w:t>Формы занятий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67EB4AC8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Приемы и методы организации </w:t>
            </w:r>
            <w:proofErr w:type="spellStart"/>
            <w:r w:rsidRPr="00971EE9">
              <w:rPr>
                <w:rFonts w:ascii="Times New Roman" w:eastAsia="Calibri" w:hAnsi="Times New Roman" w:cs="Times New Roman"/>
                <w:bCs/>
                <w:lang w:eastAsia="ru-RU"/>
              </w:rPr>
              <w:t>коррекционно</w:t>
            </w:r>
            <w:proofErr w:type="spellEnd"/>
            <w:r w:rsidRPr="00971E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- развивающей деятельности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48A0B638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Дидактический </w:t>
            </w:r>
          </w:p>
          <w:p w14:paraId="587B5AD5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Cs/>
                <w:lang w:eastAsia="ru-RU"/>
              </w:rPr>
              <w:t>материал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F588B14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Cs/>
                <w:lang w:eastAsia="ru-RU"/>
              </w:rPr>
              <w:t>Техническое оснащение</w:t>
            </w:r>
          </w:p>
        </w:tc>
        <w:tc>
          <w:tcPr>
            <w:tcW w:w="1733" w:type="dxa"/>
            <w:shd w:val="clear" w:color="auto" w:fill="D9E2F3" w:themeFill="accent1" w:themeFillTint="33"/>
          </w:tcPr>
          <w:p w14:paraId="52DC2EBE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Cs/>
                <w:lang w:eastAsia="ru-RU"/>
              </w:rPr>
              <w:t>Форма подведения итогов</w:t>
            </w:r>
          </w:p>
        </w:tc>
      </w:tr>
      <w:tr w:rsidR="00971EE9" w:rsidRPr="00971EE9" w14:paraId="5F041C33" w14:textId="77777777" w:rsidTr="00971EE9">
        <w:tc>
          <w:tcPr>
            <w:tcW w:w="15334" w:type="dxa"/>
            <w:gridSpan w:val="6"/>
          </w:tcPr>
          <w:p w14:paraId="0D32556E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 блок «Уверенность– путь к успеху»</w:t>
            </w:r>
          </w:p>
        </w:tc>
      </w:tr>
      <w:tr w:rsidR="00971EE9" w:rsidRPr="00971EE9" w14:paraId="53F0A35F" w14:textId="77777777" w:rsidTr="00971EE9">
        <w:tc>
          <w:tcPr>
            <w:tcW w:w="1807" w:type="dxa"/>
            <w:shd w:val="clear" w:color="auto" w:fill="auto"/>
          </w:tcPr>
          <w:p w14:paraId="3BBAB60E" w14:textId="77777777" w:rsidR="00971EE9" w:rsidRPr="00971EE9" w:rsidRDefault="00971EE9" w:rsidP="004E7F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3081A">
              <w:rPr>
                <w:rFonts w:ascii="Times New Roman" w:eastAsia="Times New Roman" w:hAnsi="Times New Roman" w:cs="Times New Roman"/>
                <w:lang w:eastAsia="ru-RU"/>
              </w:rPr>
              <w:t>Я могу!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05" w:type="dxa"/>
          </w:tcPr>
          <w:p w14:paraId="04E715A6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30363DA0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Диагностические процедуры, направленные на изучение личностных качеств. </w:t>
            </w:r>
          </w:p>
          <w:p w14:paraId="2BE6DF12" w14:textId="77777777" w:rsidR="00971EE9" w:rsidRPr="00971EE9" w:rsidRDefault="00971EE9" w:rsidP="004E7F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71EE9">
              <w:rPr>
                <w:rFonts w:ascii="Times New Roman" w:eastAsia="Times New Roman" w:hAnsi="Times New Roman" w:cs="Times New Roman"/>
              </w:rPr>
              <w:t xml:space="preserve">* Упр. - разминка. </w:t>
            </w:r>
          </w:p>
          <w:p w14:paraId="53087501" w14:textId="77777777" w:rsidR="00971EE9" w:rsidRPr="00604EB5" w:rsidRDefault="00971EE9" w:rsidP="004E7F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71EE9">
              <w:rPr>
                <w:rFonts w:ascii="Times New Roman" w:eastAsia="Times New Roman" w:hAnsi="Times New Roman" w:cs="Times New Roman"/>
              </w:rPr>
              <w:t xml:space="preserve">* Беседа о преимуществах уверенного поведения </w:t>
            </w:r>
            <w:r w:rsidR="00604EB5" w:rsidRPr="00604EB5">
              <w:rPr>
                <w:rFonts w:ascii="Times New Roman" w:eastAsia="Times New Roman" w:hAnsi="Times New Roman" w:cs="Times New Roman"/>
              </w:rPr>
              <w:t>[16</w:t>
            </w:r>
            <w:r w:rsidRPr="00971EE9">
              <w:rPr>
                <w:rFonts w:ascii="Times New Roman" w:eastAsia="Times New Roman" w:hAnsi="Times New Roman" w:cs="Times New Roman"/>
              </w:rPr>
              <w:t>, с.131</w:t>
            </w:r>
            <w:r w:rsidR="00604EB5" w:rsidRPr="00604EB5">
              <w:rPr>
                <w:rFonts w:ascii="Times New Roman" w:eastAsia="Times New Roman" w:hAnsi="Times New Roman" w:cs="Times New Roman"/>
              </w:rPr>
              <w:t>]</w:t>
            </w:r>
          </w:p>
          <w:p w14:paraId="067D7B70" w14:textId="77777777" w:rsidR="00971EE9" w:rsidRPr="00971EE9" w:rsidRDefault="00971EE9" w:rsidP="004E7F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71EE9">
              <w:rPr>
                <w:rFonts w:ascii="Times New Roman" w:eastAsia="Times New Roman" w:hAnsi="Times New Roman" w:cs="Times New Roman"/>
              </w:rPr>
              <w:t>* Работа с текстом «Мои права».  Упр.</w:t>
            </w:r>
            <w:r w:rsidR="0093081A">
              <w:rPr>
                <w:rFonts w:ascii="Times New Roman" w:eastAsia="Times New Roman" w:hAnsi="Times New Roman" w:cs="Times New Roman"/>
              </w:rPr>
              <w:t xml:space="preserve"> </w:t>
            </w:r>
            <w:r w:rsidRPr="00971EE9">
              <w:rPr>
                <w:rFonts w:ascii="Times New Roman" w:eastAsia="Times New Roman" w:hAnsi="Times New Roman" w:cs="Times New Roman"/>
              </w:rPr>
              <w:t xml:space="preserve">«Заигранная пластинка», </w:t>
            </w:r>
          </w:p>
          <w:p w14:paraId="16F52386" w14:textId="77777777" w:rsidR="0093081A" w:rsidRDefault="00971EE9" w:rsidP="00604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71EE9">
              <w:rPr>
                <w:rFonts w:ascii="Times New Roman" w:eastAsia="Times New Roman" w:hAnsi="Times New Roman" w:cs="Times New Roman"/>
              </w:rPr>
              <w:t xml:space="preserve">*Упр. «Игра в туман»,  </w:t>
            </w:r>
          </w:p>
          <w:p w14:paraId="5560891F" w14:textId="77777777" w:rsidR="00604EB5" w:rsidRDefault="0093081A" w:rsidP="00604E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971EE9" w:rsidRPr="00971EE9">
              <w:rPr>
                <w:rFonts w:ascii="Times New Roman" w:eastAsia="Times New Roman" w:hAnsi="Times New Roman" w:cs="Times New Roman"/>
              </w:rPr>
              <w:t>Упр. «Негативное заявление», Упр. «Негативные расспросы» (Смит М)</w:t>
            </w:r>
          </w:p>
          <w:p w14:paraId="73794200" w14:textId="77777777" w:rsidR="00971EE9" w:rsidRPr="00971EE9" w:rsidRDefault="0093081A" w:rsidP="00604E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971EE9" w:rsidRPr="00971EE9">
              <w:rPr>
                <w:rFonts w:ascii="Times New Roman" w:eastAsia="Times New Roman" w:hAnsi="Times New Roman" w:cs="Times New Roman"/>
              </w:rPr>
              <w:t>Упр. для тренировки навыков уверенного поведения.</w:t>
            </w:r>
            <w:r w:rsidR="00971EE9">
              <w:rPr>
                <w:rFonts w:ascii="Times New Roman" w:eastAsia="Times New Roman" w:hAnsi="Times New Roman" w:cs="Times New Roman"/>
              </w:rPr>
              <w:t xml:space="preserve"> Р</w:t>
            </w:r>
            <w:r w:rsidR="00971EE9" w:rsidRPr="00971EE9">
              <w:rPr>
                <w:rFonts w:ascii="Times New Roman" w:eastAsia="Times New Roman" w:hAnsi="Times New Roman" w:cs="Times New Roman"/>
              </w:rPr>
              <w:t>ефлексия занятия.</w:t>
            </w:r>
          </w:p>
        </w:tc>
        <w:tc>
          <w:tcPr>
            <w:tcW w:w="2693" w:type="dxa"/>
          </w:tcPr>
          <w:p w14:paraId="0DE5EEBE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Бланки для диагностики. Материал инструктажа по технике безопасности. </w:t>
            </w:r>
          </w:p>
        </w:tc>
        <w:tc>
          <w:tcPr>
            <w:tcW w:w="1701" w:type="dxa"/>
          </w:tcPr>
          <w:p w14:paraId="4904A280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Cs/>
                <w:lang w:eastAsia="ru-RU"/>
              </w:rPr>
              <w:t>Бумага, карандаши, ручки</w:t>
            </w:r>
          </w:p>
        </w:tc>
        <w:tc>
          <w:tcPr>
            <w:tcW w:w="1733" w:type="dxa"/>
          </w:tcPr>
          <w:p w14:paraId="51DADA2C" w14:textId="77777777" w:rsidR="00971EE9" w:rsidRPr="00971EE9" w:rsidRDefault="00971EE9" w:rsidP="004E7F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Опрос, анкетирование, авторские методики.</w:t>
            </w:r>
          </w:p>
        </w:tc>
      </w:tr>
      <w:tr w:rsidR="00971EE9" w:rsidRPr="00971EE9" w14:paraId="20E205D4" w14:textId="77777777" w:rsidTr="00971EE9">
        <w:trPr>
          <w:trHeight w:val="983"/>
        </w:trPr>
        <w:tc>
          <w:tcPr>
            <w:tcW w:w="1807" w:type="dxa"/>
            <w:shd w:val="clear" w:color="auto" w:fill="auto"/>
          </w:tcPr>
          <w:p w14:paraId="51B86819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«Когда взаимодействовать непросто…»</w:t>
            </w:r>
          </w:p>
        </w:tc>
        <w:tc>
          <w:tcPr>
            <w:tcW w:w="1305" w:type="dxa"/>
          </w:tcPr>
          <w:p w14:paraId="2A7E7933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50FC6581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* Разминка «Разожми кулак»-работа в парах. Обсуждение различных способов взаимодействия. </w:t>
            </w:r>
          </w:p>
          <w:p w14:paraId="7DCEE6BE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 Игра на взаимодействие «Кот и дом» - работа в парах.</w:t>
            </w:r>
          </w:p>
          <w:p w14:paraId="057701E9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* упр. «Общий рисунок»-каждому участнику </w:t>
            </w:r>
            <w:proofErr w:type="gramStart"/>
            <w:r w:rsidRPr="00971EE9">
              <w:rPr>
                <w:rFonts w:ascii="Times New Roman" w:eastAsia="Calibri" w:hAnsi="Times New Roman" w:cs="Times New Roman"/>
                <w:lang w:eastAsia="ru-RU"/>
              </w:rPr>
              <w:t>дается  свое</w:t>
            </w:r>
            <w:proofErr w:type="gramEnd"/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 задание, они без слов должны договорится о выполнении задания</w:t>
            </w:r>
          </w:p>
          <w:p w14:paraId="4190F6ED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*Игра на взаимодействие в команде «Вавилонская башня» (участники делятся на две группы). </w:t>
            </w:r>
          </w:p>
          <w:p w14:paraId="715DAD2C" w14:textId="77777777" w:rsidR="00971EE9" w:rsidRPr="0093081A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*Упр.</w:t>
            </w:r>
            <w:r w:rsidR="0093081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«Встанем в круг». </w:t>
            </w:r>
            <w:r w:rsidR="00604EB5" w:rsidRPr="00604EB5">
              <w:rPr>
                <w:rFonts w:ascii="Times New Roman" w:eastAsia="Calibri" w:hAnsi="Times New Roman" w:cs="Times New Roman"/>
                <w:lang w:eastAsia="ru-RU"/>
              </w:rPr>
              <w:t>[16</w:t>
            </w:r>
            <w:r w:rsidRPr="00971EE9">
              <w:rPr>
                <w:rFonts w:ascii="Times New Roman" w:eastAsia="Calibri" w:hAnsi="Times New Roman" w:cs="Times New Roman"/>
                <w:lang w:eastAsia="ru-RU"/>
              </w:rPr>
              <w:t>, с. 115</w:t>
            </w:r>
            <w:r w:rsidR="00604EB5" w:rsidRPr="00604EB5">
              <w:rPr>
                <w:rFonts w:ascii="Times New Roman" w:eastAsia="Calibri" w:hAnsi="Times New Roman" w:cs="Times New Roman"/>
                <w:lang w:eastAsia="ru-RU"/>
              </w:rPr>
              <w:t>]</w:t>
            </w:r>
          </w:p>
          <w:p w14:paraId="31C97156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Рефлексия занятия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у</w:t>
            </w:r>
            <w:r w:rsidRPr="00971EE9">
              <w:rPr>
                <w:rFonts w:ascii="Times New Roman" w:eastAsia="Calibri" w:hAnsi="Times New Roman" w:cs="Times New Roman"/>
                <w:lang w:eastAsia="ru-RU"/>
              </w:rPr>
              <w:t>пр. на повторение –разбор ситуаций с помощью ««Я»-высказываний»</w:t>
            </w:r>
          </w:p>
        </w:tc>
        <w:tc>
          <w:tcPr>
            <w:tcW w:w="2693" w:type="dxa"/>
          </w:tcPr>
          <w:p w14:paraId="180DCFEE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Изо-материалы</w:t>
            </w:r>
          </w:p>
        </w:tc>
        <w:tc>
          <w:tcPr>
            <w:tcW w:w="1701" w:type="dxa"/>
          </w:tcPr>
          <w:p w14:paraId="64EE8F3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2EF8FBD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 Коллаж</w:t>
            </w:r>
          </w:p>
        </w:tc>
      </w:tr>
      <w:tr w:rsidR="00971EE9" w:rsidRPr="00971EE9" w14:paraId="78F6FAED" w14:textId="77777777" w:rsidTr="00971EE9">
        <w:tc>
          <w:tcPr>
            <w:tcW w:w="1807" w:type="dxa"/>
            <w:shd w:val="clear" w:color="auto" w:fill="auto"/>
          </w:tcPr>
          <w:p w14:paraId="1A065BA0" w14:textId="77777777" w:rsidR="00BB0BB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«Уверенное</w:t>
            </w:r>
            <w:r w:rsidR="00BB0BB9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  <w:p w14:paraId="00F5D927" w14:textId="77777777" w:rsidR="00971EE9" w:rsidRPr="00971EE9" w:rsidRDefault="00BB0BB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агрессивное</w:t>
            </w:r>
            <w:r w:rsidR="00971EE9"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поведение»</w:t>
            </w:r>
          </w:p>
        </w:tc>
        <w:tc>
          <w:tcPr>
            <w:tcW w:w="1305" w:type="dxa"/>
          </w:tcPr>
          <w:p w14:paraId="72986057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5AB4EC21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*Разминка - упр. «Контакт глазами».</w:t>
            </w:r>
          </w:p>
          <w:p w14:paraId="69D3A366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*Уверенность и неуверенность: исследуем и сравниваем понятия.</w:t>
            </w:r>
          </w:p>
          <w:p w14:paraId="77307218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Работа с таблицей.</w:t>
            </w:r>
          </w:p>
          <w:p w14:paraId="1895EE18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 *Упр. «Иностранец»</w:t>
            </w:r>
          </w:p>
          <w:p w14:paraId="4ADBCD6F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Работа с таблицей.</w:t>
            </w:r>
          </w:p>
          <w:p w14:paraId="6D64F66F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*Упр. «С разных позиций». Беседа «Немного об уверенных людях».</w:t>
            </w:r>
          </w:p>
          <w:p w14:paraId="554EFBBB" w14:textId="77777777" w:rsidR="00971EE9" w:rsidRPr="0093081A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* Вспоминаем приемы поддержки, Я-высказываний. Работа в парах. </w:t>
            </w:r>
            <w:r w:rsidR="00604EB5" w:rsidRPr="0093081A">
              <w:rPr>
                <w:rFonts w:ascii="Times New Roman" w:eastAsia="Calibri" w:hAnsi="Times New Roman" w:cs="Times New Roman"/>
                <w:lang w:eastAsia="ru-RU"/>
              </w:rPr>
              <w:t>[16</w:t>
            </w:r>
            <w:r w:rsidRPr="00971EE9">
              <w:rPr>
                <w:rFonts w:ascii="Times New Roman" w:eastAsia="Calibri" w:hAnsi="Times New Roman" w:cs="Times New Roman"/>
                <w:lang w:eastAsia="ru-RU"/>
              </w:rPr>
              <w:t>, с. 118</w:t>
            </w:r>
            <w:r w:rsidR="00604EB5" w:rsidRPr="0093081A">
              <w:rPr>
                <w:rFonts w:ascii="Times New Roman" w:eastAsia="Calibri" w:hAnsi="Times New Roman" w:cs="Times New Roman"/>
                <w:lang w:eastAsia="ru-RU"/>
              </w:rPr>
              <w:t>]</w:t>
            </w:r>
          </w:p>
          <w:p w14:paraId="521C1511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*Упр. «С разных позиций»- участники делятся на пары и разбирают ситуации с трех сторон</w:t>
            </w:r>
            <w:r w:rsidR="0093081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71EE9">
              <w:rPr>
                <w:rFonts w:ascii="Times New Roman" w:eastAsia="Calibri" w:hAnsi="Times New Roman" w:cs="Times New Roman"/>
                <w:lang w:eastAsia="ru-RU"/>
              </w:rPr>
              <w:t>(«на равных», «сверху», «снизу»)</w:t>
            </w:r>
          </w:p>
          <w:p w14:paraId="1A6108BE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*Рефлексия таблицы, итогов занятия</w:t>
            </w:r>
          </w:p>
        </w:tc>
        <w:tc>
          <w:tcPr>
            <w:tcW w:w="2693" w:type="dxa"/>
          </w:tcPr>
          <w:p w14:paraId="17991327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lastRenderedPageBreak/>
              <w:t>Изо-материалы</w:t>
            </w:r>
          </w:p>
          <w:p w14:paraId="6680867F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Психологическая карта «Я»</w:t>
            </w:r>
          </w:p>
          <w:p w14:paraId="6BB4B357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0E50FE74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543E66B4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971EE9" w:rsidRPr="00971EE9" w14:paraId="48890D8D" w14:textId="77777777" w:rsidTr="00971EE9">
        <w:tc>
          <w:tcPr>
            <w:tcW w:w="1807" w:type="dxa"/>
            <w:shd w:val="clear" w:color="auto" w:fill="auto"/>
          </w:tcPr>
          <w:p w14:paraId="360559BF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BB0BB9">
              <w:rPr>
                <w:rFonts w:ascii="Times New Roman" w:eastAsia="Times New Roman" w:hAnsi="Times New Roman" w:cs="Times New Roman"/>
                <w:lang w:eastAsia="ru-RU"/>
              </w:rPr>
              <w:t>Властелин времени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05" w:type="dxa"/>
          </w:tcPr>
          <w:p w14:paraId="0650D3C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65D90F2C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Разминка. </w:t>
            </w:r>
          </w:p>
          <w:p w14:paraId="5327E652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Упр. «Уверенно- неуверенно»</w:t>
            </w:r>
          </w:p>
          <w:p w14:paraId="3CBBC1BD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(закрепление понятий). </w:t>
            </w:r>
          </w:p>
          <w:p w14:paraId="0A04435C" w14:textId="77777777" w:rsidR="00971EE9" w:rsidRPr="002776A7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Упр. «Я горжусь» </w:t>
            </w:r>
            <w:r w:rsidR="00604EB5" w:rsidRPr="00604EB5">
              <w:rPr>
                <w:rFonts w:ascii="Times New Roman" w:eastAsia="Calibri" w:hAnsi="Times New Roman" w:cs="Times New Roman"/>
                <w:lang w:eastAsia="ru-RU"/>
              </w:rPr>
              <w:t>[1</w:t>
            </w:r>
            <w:r w:rsidR="00604EB5" w:rsidRPr="002776A7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 с.71</w:t>
            </w:r>
            <w:r w:rsidR="00604EB5" w:rsidRPr="002776A7">
              <w:rPr>
                <w:rFonts w:ascii="Times New Roman" w:eastAsia="Calibri" w:hAnsi="Times New Roman" w:cs="Times New Roman"/>
                <w:lang w:eastAsia="ru-RU"/>
              </w:rPr>
              <w:t>]</w:t>
            </w:r>
          </w:p>
          <w:p w14:paraId="6098CFC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Игра «Я могу все».</w:t>
            </w:r>
          </w:p>
          <w:p w14:paraId="6167D75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Сказка «Лети вверх, Соня». </w:t>
            </w:r>
          </w:p>
          <w:p w14:paraId="67BCFA79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*Упр. «Карта уверенного-крутого человека»</w:t>
            </w:r>
          </w:p>
          <w:p w14:paraId="57E1D3F0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*Упр. «Как стать уверенным в себе» Детям дается «10 заповедей неудачника», необходимо сделать инструкцию уверенности.</w:t>
            </w:r>
          </w:p>
          <w:p w14:paraId="0D8C922E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Тест «Насколько вы уверены в себе» (Родионов «Я и все-все-все», с.209)</w:t>
            </w:r>
          </w:p>
          <w:p w14:paraId="64D0A914" w14:textId="77777777" w:rsidR="00971EE9" w:rsidRPr="002776A7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*Упр. «Ритмичная ладошка» </w:t>
            </w:r>
            <w:r w:rsidR="00604EB5" w:rsidRPr="00604EB5">
              <w:rPr>
                <w:rFonts w:ascii="Times New Roman" w:eastAsia="Calibri" w:hAnsi="Times New Roman" w:cs="Times New Roman"/>
                <w:lang w:eastAsia="ru-RU"/>
              </w:rPr>
              <w:t>[2</w:t>
            </w:r>
            <w:r w:rsidRPr="00971EE9">
              <w:rPr>
                <w:rFonts w:ascii="Times New Roman" w:eastAsia="Calibri" w:hAnsi="Times New Roman" w:cs="Times New Roman"/>
                <w:lang w:eastAsia="ru-RU"/>
              </w:rPr>
              <w:t>, с.147</w:t>
            </w:r>
            <w:r w:rsidR="00604EB5" w:rsidRPr="002776A7">
              <w:rPr>
                <w:rFonts w:ascii="Times New Roman" w:eastAsia="Calibri" w:hAnsi="Times New Roman" w:cs="Times New Roman"/>
                <w:lang w:eastAsia="ru-RU"/>
              </w:rPr>
              <w:t>]</w:t>
            </w:r>
          </w:p>
          <w:p w14:paraId="33F3513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*Работа с текстом «Мои личные права» </w:t>
            </w:r>
          </w:p>
          <w:p w14:paraId="187F6281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 «Как отстаивать свои права?»</w:t>
            </w:r>
          </w:p>
          <w:p w14:paraId="69F2B931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-Заигранная пластинка.</w:t>
            </w:r>
          </w:p>
          <w:p w14:paraId="1FB76DD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-Игра в туман</w:t>
            </w:r>
          </w:p>
          <w:p w14:paraId="5AFD66D5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-Негативное заявление</w:t>
            </w:r>
          </w:p>
          <w:p w14:paraId="465EED25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-Негативные расспросы</w:t>
            </w:r>
          </w:p>
          <w:p w14:paraId="42BC7045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* Упр.</w:t>
            </w:r>
            <w:r w:rsidR="0093081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71EE9">
              <w:rPr>
                <w:rFonts w:ascii="Times New Roman" w:eastAsia="Calibri" w:hAnsi="Times New Roman" w:cs="Times New Roman"/>
                <w:lang w:eastAsia="ru-RU"/>
              </w:rPr>
              <w:t>для тренировки навыков уверенного поведения (разбор ситуаций)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Pr="00971EE9">
              <w:rPr>
                <w:rFonts w:ascii="Times New Roman" w:eastAsia="Calibri" w:hAnsi="Times New Roman" w:cs="Times New Roman"/>
                <w:lang w:eastAsia="ru-RU"/>
              </w:rPr>
              <w:t>Рефлексия занятия</w:t>
            </w:r>
          </w:p>
        </w:tc>
        <w:tc>
          <w:tcPr>
            <w:tcW w:w="2693" w:type="dxa"/>
          </w:tcPr>
          <w:p w14:paraId="522BDA03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Изо-материалы, ватман</w:t>
            </w:r>
          </w:p>
        </w:tc>
        <w:tc>
          <w:tcPr>
            <w:tcW w:w="1701" w:type="dxa"/>
          </w:tcPr>
          <w:p w14:paraId="775781D9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731D5D1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971EE9" w:rsidRPr="00971EE9" w14:paraId="57281A2D" w14:textId="77777777" w:rsidTr="00971EE9">
        <w:tc>
          <w:tcPr>
            <w:tcW w:w="1807" w:type="dxa"/>
            <w:shd w:val="clear" w:color="auto" w:fill="auto"/>
          </w:tcPr>
          <w:p w14:paraId="4CD9BE1A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«Уверенность в повседневной жизни»</w:t>
            </w:r>
          </w:p>
        </w:tc>
        <w:tc>
          <w:tcPr>
            <w:tcW w:w="1305" w:type="dxa"/>
          </w:tcPr>
          <w:p w14:paraId="585ECA27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477E2AC9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Разминка </w:t>
            </w:r>
          </w:p>
          <w:p w14:paraId="4E3C3B15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«Передай другому». </w:t>
            </w:r>
          </w:p>
          <w:p w14:paraId="77B37B34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Поведение в повседневных ситуациях-ролевое проигрывание ситуаций в тройках. </w:t>
            </w:r>
          </w:p>
          <w:p w14:paraId="3B8A6D48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Представление ситуаций в кругу-после обсуждения в тройках ситуации разбираются всеми участниками.</w:t>
            </w:r>
          </w:p>
          <w:p w14:paraId="488F3281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Отработка навыков уверенного поведения (анализ поведения в ситуациях неуверенности)-участникам предлагают разыграть ситуацию, затем совместный анализ по кругу</w:t>
            </w:r>
          </w:p>
          <w:p w14:paraId="3891666A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lastRenderedPageBreak/>
              <w:t>Повторение – использование поддержки», «Я-высказываний» в данных ситуациях.</w:t>
            </w:r>
            <w:r w:rsidR="0093081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71EE9">
              <w:rPr>
                <w:rFonts w:ascii="Times New Roman" w:eastAsia="Calibri" w:hAnsi="Times New Roman" w:cs="Times New Roman"/>
                <w:lang w:eastAsia="ru-RU"/>
              </w:rPr>
              <w:t>Упр. на рефлексию занятия</w:t>
            </w:r>
          </w:p>
        </w:tc>
        <w:tc>
          <w:tcPr>
            <w:tcW w:w="2693" w:type="dxa"/>
          </w:tcPr>
          <w:p w14:paraId="3D12CB65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Материалы для коллажа</w:t>
            </w:r>
          </w:p>
        </w:tc>
        <w:tc>
          <w:tcPr>
            <w:tcW w:w="1701" w:type="dxa"/>
          </w:tcPr>
          <w:p w14:paraId="1511C832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33" w:type="dxa"/>
          </w:tcPr>
          <w:p w14:paraId="6639EC38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Общая оценка группы, рефлексия, заполнение Программы личностного роста</w:t>
            </w:r>
          </w:p>
        </w:tc>
      </w:tr>
      <w:tr w:rsidR="00971EE9" w:rsidRPr="00971EE9" w14:paraId="4B704E17" w14:textId="77777777" w:rsidTr="00971EE9">
        <w:tc>
          <w:tcPr>
            <w:tcW w:w="15334" w:type="dxa"/>
            <w:gridSpan w:val="6"/>
            <w:shd w:val="clear" w:color="auto" w:fill="auto"/>
          </w:tcPr>
          <w:p w14:paraId="38811786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2 раздел </w:t>
            </w:r>
            <w:r w:rsidRPr="00971EE9">
              <w:rPr>
                <w:rFonts w:ascii="Times New Roman" w:eastAsia="Times New Roman" w:hAnsi="Times New Roman" w:cs="Times New Roman"/>
                <w:b/>
                <w:lang w:eastAsia="ru-RU"/>
              </w:rPr>
              <w:t>«Я и мои цели»</w:t>
            </w:r>
          </w:p>
        </w:tc>
      </w:tr>
      <w:tr w:rsidR="00971EE9" w:rsidRPr="00971EE9" w14:paraId="0F924115" w14:textId="77777777" w:rsidTr="00971EE9">
        <w:tc>
          <w:tcPr>
            <w:tcW w:w="1807" w:type="dxa"/>
            <w:shd w:val="clear" w:color="auto" w:fill="auto"/>
          </w:tcPr>
          <w:p w14:paraId="2E709D1A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283222">
              <w:rPr>
                <w:rFonts w:ascii="Times New Roman" w:eastAsia="Times New Roman" w:hAnsi="Times New Roman" w:cs="Times New Roman"/>
                <w:lang w:eastAsia="ru-RU"/>
              </w:rPr>
              <w:t>Точка опоры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305" w:type="dxa"/>
          </w:tcPr>
          <w:p w14:paraId="3147B2A2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269CAF92" w14:textId="77777777" w:rsidR="00971EE9" w:rsidRDefault="00283222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*разминка «Рукопожатие»</w:t>
            </w:r>
          </w:p>
          <w:p w14:paraId="640828C9" w14:textId="77777777" w:rsidR="00283222" w:rsidRDefault="00283222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>
              <w:t xml:space="preserve"> </w:t>
            </w:r>
            <w:r w:rsidRPr="00283222">
              <w:rPr>
                <w:rFonts w:ascii="Times New Roman" w:eastAsia="Times New Roman" w:hAnsi="Times New Roman" w:cs="Times New Roman"/>
                <w:lang w:eastAsia="ru-RU"/>
              </w:rPr>
              <w:t>Домашнее задание – игра «Буква-загадка или вечные темы»</w:t>
            </w:r>
          </w:p>
          <w:p w14:paraId="2811A26E" w14:textId="77777777" w:rsidR="00283222" w:rsidRDefault="00283222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>
              <w:t xml:space="preserve"> </w:t>
            </w:r>
            <w:r w:rsidRPr="00283222">
              <w:rPr>
                <w:rFonts w:ascii="Times New Roman" w:eastAsia="Times New Roman" w:hAnsi="Times New Roman" w:cs="Times New Roman"/>
                <w:lang w:eastAsia="ru-RU"/>
              </w:rPr>
              <w:t>Игра «Поезд дальнего следования»</w:t>
            </w:r>
          </w:p>
          <w:p w14:paraId="47910FA8" w14:textId="77777777" w:rsidR="00283222" w:rsidRDefault="00283222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283222">
              <w:rPr>
                <w:rFonts w:ascii="Times New Roman" w:eastAsia="Times New Roman" w:hAnsi="Times New Roman" w:cs="Times New Roman"/>
                <w:lang w:eastAsia="ru-RU"/>
              </w:rPr>
              <w:t>Игра «На что потратить свою жизнь»</w:t>
            </w:r>
          </w:p>
          <w:p w14:paraId="231274A1" w14:textId="77777777" w:rsidR="00283222" w:rsidRDefault="00283222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>
              <w:t xml:space="preserve"> </w:t>
            </w:r>
            <w:r w:rsidRPr="00283222">
              <w:rPr>
                <w:rFonts w:ascii="Times New Roman" w:eastAsia="Times New Roman" w:hAnsi="Times New Roman" w:cs="Times New Roman"/>
                <w:lang w:eastAsia="ru-RU"/>
              </w:rPr>
              <w:t>Игра «Жизненный путь»</w:t>
            </w:r>
          </w:p>
          <w:p w14:paraId="1610FABD" w14:textId="77777777" w:rsidR="00283222" w:rsidRPr="00971EE9" w:rsidRDefault="00283222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>
              <w:t xml:space="preserve"> </w:t>
            </w:r>
            <w:r w:rsidRPr="00283222">
              <w:rPr>
                <w:rFonts w:ascii="Times New Roman" w:eastAsia="Times New Roman" w:hAnsi="Times New Roman" w:cs="Times New Roman"/>
                <w:lang w:eastAsia="ru-RU"/>
              </w:rPr>
              <w:t>Упражнение «Рычаг - опора»</w:t>
            </w:r>
          </w:p>
        </w:tc>
        <w:tc>
          <w:tcPr>
            <w:tcW w:w="2693" w:type="dxa"/>
          </w:tcPr>
          <w:p w14:paraId="246FEB9F" w14:textId="77777777" w:rsidR="00971EE9" w:rsidRPr="00971EE9" w:rsidRDefault="00283222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701" w:type="dxa"/>
          </w:tcPr>
          <w:p w14:paraId="74AEE6C2" w14:textId="77777777" w:rsidR="00971EE9" w:rsidRPr="00971EE9" w:rsidRDefault="00971EE9" w:rsidP="0028322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33" w:type="dxa"/>
          </w:tcPr>
          <w:p w14:paraId="74D7A2EC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Общая оценка группы, рефлексия</w:t>
            </w:r>
          </w:p>
        </w:tc>
      </w:tr>
      <w:tr w:rsidR="00971EE9" w:rsidRPr="00971EE9" w14:paraId="7820BA14" w14:textId="77777777" w:rsidTr="00971EE9">
        <w:tc>
          <w:tcPr>
            <w:tcW w:w="1807" w:type="dxa"/>
            <w:shd w:val="clear" w:color="auto" w:fill="auto"/>
          </w:tcPr>
          <w:p w14:paraId="78D77427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«Мои цели»</w:t>
            </w:r>
          </w:p>
        </w:tc>
        <w:tc>
          <w:tcPr>
            <w:tcW w:w="1305" w:type="dxa"/>
          </w:tcPr>
          <w:p w14:paraId="7C8FFED7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3B3075EB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Разминка.</w:t>
            </w:r>
          </w:p>
          <w:p w14:paraId="4D287CEE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Обсуждение выполнения домашнего задания (упр. «Чемодан»)</w:t>
            </w:r>
          </w:p>
          <w:p w14:paraId="254D9805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Введение в тему занятия-</w:t>
            </w:r>
          </w:p>
          <w:p w14:paraId="2CCDBE53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Упр. «Жизненные цели и пути их достижения» (приложение)</w:t>
            </w:r>
          </w:p>
          <w:p w14:paraId="6C0B4D11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Упр. «Линия жизни». Упр. «Мои возможности», </w:t>
            </w:r>
          </w:p>
          <w:p w14:paraId="089879FE" w14:textId="77777777" w:rsidR="0093081A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Упр. «Каким мы видим будущее».</w:t>
            </w:r>
          </w:p>
          <w:p w14:paraId="5C8CBFA4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Игра "Гости из будущего "</w:t>
            </w:r>
          </w:p>
          <w:p w14:paraId="1EA0E387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(приложение)</w:t>
            </w:r>
          </w:p>
          <w:p w14:paraId="1D456991" w14:textId="77777777" w:rsidR="00971EE9" w:rsidRP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Упр. «Моя жизнь»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 xml:space="preserve"> [20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4E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с.112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0AEFAA02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*Упр. "голосованием" цветными карточками»</w:t>
            </w:r>
          </w:p>
        </w:tc>
        <w:tc>
          <w:tcPr>
            <w:tcW w:w="2693" w:type="dxa"/>
          </w:tcPr>
          <w:p w14:paraId="2759C96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Изо-материалы, ватман</w:t>
            </w:r>
          </w:p>
        </w:tc>
        <w:tc>
          <w:tcPr>
            <w:tcW w:w="1701" w:type="dxa"/>
          </w:tcPr>
          <w:p w14:paraId="3A900A2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42E22135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971EE9" w:rsidRPr="00971EE9" w14:paraId="22F37FAC" w14:textId="77777777" w:rsidTr="00971EE9">
        <w:tc>
          <w:tcPr>
            <w:tcW w:w="1807" w:type="dxa"/>
            <w:shd w:val="clear" w:color="auto" w:fill="auto"/>
          </w:tcPr>
          <w:p w14:paraId="1A8F8A94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«Я учусь достигать поставленные цели»</w:t>
            </w:r>
          </w:p>
        </w:tc>
        <w:tc>
          <w:tcPr>
            <w:tcW w:w="1305" w:type="dxa"/>
          </w:tcPr>
          <w:p w14:paraId="0FC4063E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6E302E05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*Разминка. Введение в атмосферу занятия.</w:t>
            </w:r>
          </w:p>
          <w:p w14:paraId="49626A2E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*Выполнения теста на определения субъективного контроля. </w:t>
            </w:r>
          </w:p>
          <w:p w14:paraId="5F9043FF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*Игра-метафора «Автобус». Обсуждение жизненных ситуаций. </w:t>
            </w:r>
          </w:p>
          <w:p w14:paraId="3C8D6CF2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*Упр. «Как сделать мечту реальностью». Игра «Желания».</w:t>
            </w:r>
          </w:p>
          <w:p w14:paraId="18995B8E" w14:textId="77777777" w:rsidR="00604EB5" w:rsidRP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*Игра-метафора «Бабочка»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 xml:space="preserve"> [20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4E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с.113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4E5A0FAE" w14:textId="77777777" w:rsidR="00971EE9" w:rsidRPr="00971EE9" w:rsidRDefault="00604EB5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971EE9" w:rsidRPr="00971EE9">
              <w:rPr>
                <w:rFonts w:ascii="Times New Roman" w:eastAsia="Times New Roman" w:hAnsi="Times New Roman" w:cs="Times New Roman"/>
                <w:lang w:eastAsia="ru-RU"/>
              </w:rPr>
              <w:t>Упр.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="00971EE9" w:rsidRPr="00971EE9">
              <w:rPr>
                <w:rFonts w:ascii="Times New Roman" w:eastAsia="Times New Roman" w:hAnsi="Times New Roman" w:cs="Times New Roman"/>
                <w:lang w:eastAsia="ru-RU"/>
              </w:rPr>
              <w:t>сегодня…»</w:t>
            </w:r>
          </w:p>
          <w:p w14:paraId="70186FC8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*Упр. «Спасибо за занятие»</w:t>
            </w:r>
          </w:p>
        </w:tc>
        <w:tc>
          <w:tcPr>
            <w:tcW w:w="2693" w:type="dxa"/>
          </w:tcPr>
          <w:p w14:paraId="7485493C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Карточки, таблицы</w:t>
            </w:r>
          </w:p>
        </w:tc>
        <w:tc>
          <w:tcPr>
            <w:tcW w:w="1701" w:type="dxa"/>
          </w:tcPr>
          <w:p w14:paraId="38576D1F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0D020E83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971EE9" w:rsidRPr="00971EE9" w14:paraId="7B5B2ADB" w14:textId="77777777" w:rsidTr="00971EE9">
        <w:tc>
          <w:tcPr>
            <w:tcW w:w="1807" w:type="dxa"/>
            <w:shd w:val="clear" w:color="auto" w:fill="auto"/>
          </w:tcPr>
          <w:p w14:paraId="7275B948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«Мои ресурсы»</w:t>
            </w:r>
          </w:p>
        </w:tc>
        <w:tc>
          <w:tcPr>
            <w:tcW w:w="1305" w:type="dxa"/>
          </w:tcPr>
          <w:p w14:paraId="2951EA28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4690C2B1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*Разминка. </w:t>
            </w:r>
          </w:p>
          <w:p w14:paraId="3A89E90D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*Знакомство с результатами теста</w:t>
            </w:r>
          </w:p>
          <w:p w14:paraId="57BE6F03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 Упр. «Рисунок моей жизни»</w:t>
            </w:r>
          </w:p>
          <w:p w14:paraId="3FB5B762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*Упр. «Жизненная линейка целей» (самоанализ достижения поставленных целей)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Упр. «Мои возможности».</w:t>
            </w:r>
          </w:p>
          <w:p w14:paraId="3948F6A8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*Упр. «Мои ресурсы».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Упр. «Хочу- могу- надо».</w:t>
            </w:r>
          </w:p>
          <w:p w14:paraId="3F2B4C85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(описание упражнений в приложении)</w:t>
            </w:r>
          </w:p>
          <w:p w14:paraId="7B235AB6" w14:textId="77777777" w:rsidR="00971EE9" w:rsidRP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занятия- изготовление макетов «Будущее 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сегодня» 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 xml:space="preserve">[2, 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с.190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2693" w:type="dxa"/>
          </w:tcPr>
          <w:p w14:paraId="165BF480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Задания для психологического КВН</w:t>
            </w:r>
          </w:p>
        </w:tc>
        <w:tc>
          <w:tcPr>
            <w:tcW w:w="1701" w:type="dxa"/>
          </w:tcPr>
          <w:p w14:paraId="60BF9A0E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733" w:type="dxa"/>
          </w:tcPr>
          <w:p w14:paraId="3185F6D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Общая оценка каждой подгруппы</w:t>
            </w:r>
          </w:p>
        </w:tc>
      </w:tr>
      <w:tr w:rsidR="00971EE9" w:rsidRPr="00971EE9" w14:paraId="4839BCB1" w14:textId="77777777" w:rsidTr="00971EE9">
        <w:tc>
          <w:tcPr>
            <w:tcW w:w="15334" w:type="dxa"/>
            <w:gridSpan w:val="6"/>
            <w:shd w:val="clear" w:color="auto" w:fill="auto"/>
          </w:tcPr>
          <w:p w14:paraId="73881FD2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b/>
                <w:lang w:eastAsia="ru-RU"/>
              </w:rPr>
              <w:t>3 раздел «Голосуйте за меня»</w:t>
            </w:r>
          </w:p>
        </w:tc>
      </w:tr>
      <w:tr w:rsidR="00971EE9" w:rsidRPr="00971EE9" w14:paraId="5853D062" w14:textId="77777777" w:rsidTr="00971EE9">
        <w:tc>
          <w:tcPr>
            <w:tcW w:w="1807" w:type="dxa"/>
            <w:shd w:val="clear" w:color="auto" w:fill="auto"/>
          </w:tcPr>
          <w:p w14:paraId="6A08A073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«Я – лидер?»</w:t>
            </w:r>
          </w:p>
        </w:tc>
        <w:tc>
          <w:tcPr>
            <w:tcW w:w="1305" w:type="dxa"/>
          </w:tcPr>
          <w:p w14:paraId="680046EC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6DADC232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*Разминка. </w:t>
            </w:r>
          </w:p>
          <w:p w14:paraId="3DFFD8AC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*Психологическая игра «Визитная карточка» (описание в приложении)</w:t>
            </w:r>
          </w:p>
          <w:p w14:paraId="1B281687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*Изучение лидерских качеств: - *Методика самооценки лидерских качеств.</w:t>
            </w:r>
          </w:p>
          <w:p w14:paraId="6BF4FCED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 Методика выявления коммуникативных, организаторских способностей  </w:t>
            </w:r>
          </w:p>
          <w:p w14:paraId="3097FFAB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Игра «Реклама»</w:t>
            </w:r>
          </w:p>
          <w:p w14:paraId="5238086E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*Анализ результатов – оформление портфолио.</w:t>
            </w:r>
          </w:p>
          <w:p w14:paraId="4AA83E79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*Упр. на рефлексию занятия</w:t>
            </w:r>
          </w:p>
        </w:tc>
        <w:tc>
          <w:tcPr>
            <w:tcW w:w="2693" w:type="dxa"/>
          </w:tcPr>
          <w:p w14:paraId="337191FB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Таблицы, </w:t>
            </w:r>
            <w:proofErr w:type="gramStart"/>
            <w:r w:rsidRPr="00971EE9">
              <w:rPr>
                <w:rFonts w:ascii="Times New Roman" w:eastAsia="Calibri" w:hAnsi="Times New Roman" w:cs="Times New Roman"/>
                <w:lang w:eastAsia="ru-RU"/>
              </w:rPr>
              <w:t>карточки ,</w:t>
            </w:r>
            <w:proofErr w:type="gramEnd"/>
            <w:r w:rsidRPr="00971EE9">
              <w:rPr>
                <w:rFonts w:ascii="Times New Roman" w:eastAsia="Calibri" w:hAnsi="Times New Roman" w:cs="Times New Roman"/>
                <w:lang w:eastAsia="ru-RU"/>
              </w:rPr>
              <w:t xml:space="preserve"> программы личностного роста</w:t>
            </w:r>
          </w:p>
        </w:tc>
        <w:tc>
          <w:tcPr>
            <w:tcW w:w="1701" w:type="dxa"/>
          </w:tcPr>
          <w:p w14:paraId="26FA24D9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65646A6D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</w:t>
            </w:r>
          </w:p>
        </w:tc>
      </w:tr>
      <w:tr w:rsidR="00971EE9" w:rsidRPr="00971EE9" w14:paraId="0AC7B8AC" w14:textId="77777777" w:rsidTr="00971EE9">
        <w:tc>
          <w:tcPr>
            <w:tcW w:w="1807" w:type="dxa"/>
            <w:shd w:val="clear" w:color="auto" w:fill="auto"/>
          </w:tcPr>
          <w:p w14:paraId="226E11F3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«Развиваю лидерские качества»</w:t>
            </w:r>
          </w:p>
        </w:tc>
        <w:tc>
          <w:tcPr>
            <w:tcW w:w="1305" w:type="dxa"/>
          </w:tcPr>
          <w:p w14:paraId="73B362A7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43DC9688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*Разминка «Мое настроение»</w:t>
            </w:r>
          </w:p>
          <w:p w14:paraId="0087AE9C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*Большая психологическая игра</w:t>
            </w:r>
          </w:p>
          <w:p w14:paraId="704249EC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«Образование Галактики»»</w:t>
            </w:r>
          </w:p>
        </w:tc>
        <w:tc>
          <w:tcPr>
            <w:tcW w:w="2693" w:type="dxa"/>
          </w:tcPr>
          <w:p w14:paraId="3A1AC5DE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Изо-</w:t>
            </w:r>
            <w:proofErr w:type="spellStart"/>
            <w:r w:rsidRPr="00971EE9">
              <w:rPr>
                <w:rFonts w:ascii="Times New Roman" w:eastAsia="Calibri" w:hAnsi="Times New Roman" w:cs="Times New Roman"/>
                <w:lang w:eastAsia="ru-RU"/>
              </w:rPr>
              <w:t>материлы</w:t>
            </w:r>
            <w:proofErr w:type="spellEnd"/>
            <w:r w:rsidRPr="00971EE9">
              <w:rPr>
                <w:rFonts w:ascii="Times New Roman" w:eastAsia="Calibri" w:hAnsi="Times New Roman" w:cs="Times New Roman"/>
                <w:lang w:eastAsia="ru-RU"/>
              </w:rPr>
              <w:t>, плакаты</w:t>
            </w:r>
          </w:p>
        </w:tc>
        <w:tc>
          <w:tcPr>
            <w:tcW w:w="1701" w:type="dxa"/>
          </w:tcPr>
          <w:p w14:paraId="3025A0A7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2E90F9B1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Общая оценка группы, заполнение </w:t>
            </w:r>
          </w:p>
        </w:tc>
      </w:tr>
      <w:tr w:rsidR="00971EE9" w:rsidRPr="00971EE9" w14:paraId="65874299" w14:textId="77777777" w:rsidTr="00971EE9">
        <w:tc>
          <w:tcPr>
            <w:tcW w:w="1807" w:type="dxa"/>
            <w:shd w:val="clear" w:color="auto" w:fill="auto"/>
          </w:tcPr>
          <w:p w14:paraId="2B0448E5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«Развиваю лидерские качества»</w:t>
            </w:r>
          </w:p>
        </w:tc>
        <w:tc>
          <w:tcPr>
            <w:tcW w:w="1305" w:type="dxa"/>
          </w:tcPr>
          <w:p w14:paraId="5E6D4BB0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21FD7841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*Разминка «Мое настроение»</w:t>
            </w:r>
          </w:p>
          <w:p w14:paraId="13FB1CE0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*Большая психологическая игра</w:t>
            </w:r>
          </w:p>
          <w:p w14:paraId="238F66E3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«Воздушный шар»</w:t>
            </w:r>
          </w:p>
        </w:tc>
        <w:tc>
          <w:tcPr>
            <w:tcW w:w="2693" w:type="dxa"/>
          </w:tcPr>
          <w:p w14:paraId="4F6ADE11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Изо-материалы</w:t>
            </w:r>
          </w:p>
        </w:tc>
        <w:tc>
          <w:tcPr>
            <w:tcW w:w="1701" w:type="dxa"/>
          </w:tcPr>
          <w:p w14:paraId="51D61694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1D2D14E4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Коллаж</w:t>
            </w:r>
          </w:p>
        </w:tc>
      </w:tr>
      <w:tr w:rsidR="00971EE9" w:rsidRPr="00971EE9" w14:paraId="730A9963" w14:textId="77777777" w:rsidTr="00971EE9">
        <w:tc>
          <w:tcPr>
            <w:tcW w:w="1807" w:type="dxa"/>
            <w:shd w:val="clear" w:color="auto" w:fill="auto"/>
          </w:tcPr>
          <w:p w14:paraId="1112C446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«Я выступаю»</w:t>
            </w:r>
          </w:p>
        </w:tc>
        <w:tc>
          <w:tcPr>
            <w:tcW w:w="1305" w:type="dxa"/>
          </w:tcPr>
          <w:p w14:paraId="180058FF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6062DE84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*Разминка «Вокзал»</w:t>
            </w:r>
          </w:p>
          <w:p w14:paraId="4BFF4A6A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*Станция «Таланты среди нас»</w:t>
            </w:r>
          </w:p>
          <w:p w14:paraId="1BD6A3E5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*Упр. «Семафор»</w:t>
            </w:r>
          </w:p>
          <w:p w14:paraId="145A4470" w14:textId="77777777" w:rsid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*Станция «Вспоминаем прошлое»</w:t>
            </w:r>
            <w:r w:rsidR="002A6E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60031A9" w14:textId="77777777" w:rsid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Упр. «Тоннель»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07E0A58" w14:textId="77777777" w:rsidR="00971EE9" w:rsidRP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Упр. «Попутчик»</w:t>
            </w:r>
            <w:r w:rsidR="002A6E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3" w:name="_Hlk50395102"/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[13</w:t>
            </w:r>
            <w:bookmarkEnd w:id="3"/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, с.95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6E5FA5A9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Большая </w:t>
            </w:r>
            <w:r w:rsidR="00604EB5" w:rsidRPr="00971EE9">
              <w:rPr>
                <w:rFonts w:ascii="Times New Roman" w:eastAsia="Times New Roman" w:hAnsi="Times New Roman" w:cs="Times New Roman"/>
                <w:lang w:eastAsia="ru-RU"/>
              </w:rPr>
              <w:t>психологическая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игра «Репортер»)</w:t>
            </w:r>
          </w:p>
          <w:p w14:paraId="66634079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Рефлексия большой психологической игры</w:t>
            </w:r>
          </w:p>
        </w:tc>
        <w:tc>
          <w:tcPr>
            <w:tcW w:w="2693" w:type="dxa"/>
          </w:tcPr>
          <w:p w14:paraId="08AD5A5F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Изо-</w:t>
            </w:r>
            <w:proofErr w:type="spellStart"/>
            <w:r w:rsidRPr="00971EE9">
              <w:rPr>
                <w:rFonts w:ascii="Times New Roman" w:eastAsia="Calibri" w:hAnsi="Times New Roman" w:cs="Times New Roman"/>
                <w:lang w:eastAsia="ru-RU"/>
              </w:rPr>
              <w:t>материлы</w:t>
            </w:r>
            <w:proofErr w:type="spellEnd"/>
            <w:r w:rsidRPr="00971EE9">
              <w:rPr>
                <w:rFonts w:ascii="Times New Roman" w:eastAsia="Calibri" w:hAnsi="Times New Roman" w:cs="Times New Roman"/>
                <w:lang w:eastAsia="ru-RU"/>
              </w:rPr>
              <w:t>, плакаты</w:t>
            </w:r>
          </w:p>
        </w:tc>
        <w:tc>
          <w:tcPr>
            <w:tcW w:w="1701" w:type="dxa"/>
          </w:tcPr>
          <w:p w14:paraId="7D709E03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646ADF6F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971EE9" w:rsidRPr="00971EE9" w14:paraId="63F6CF34" w14:textId="77777777" w:rsidTr="00971EE9">
        <w:tc>
          <w:tcPr>
            <w:tcW w:w="1807" w:type="dxa"/>
            <w:shd w:val="clear" w:color="auto" w:fill="auto"/>
          </w:tcPr>
          <w:p w14:paraId="78AB52AA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«Моя проектная деятельность»</w:t>
            </w:r>
          </w:p>
        </w:tc>
        <w:tc>
          <w:tcPr>
            <w:tcW w:w="1305" w:type="dxa"/>
          </w:tcPr>
          <w:p w14:paraId="5F8F2C95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Конференция</w:t>
            </w:r>
          </w:p>
        </w:tc>
        <w:tc>
          <w:tcPr>
            <w:tcW w:w="6095" w:type="dxa"/>
          </w:tcPr>
          <w:p w14:paraId="12AE2E77" w14:textId="77777777" w:rsidR="00971EE9" w:rsidRP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*Рисуночная разминка «Протяни на встречу руку!»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gramStart"/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604EB5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150]</w:t>
            </w:r>
          </w:p>
          <w:p w14:paraId="3F395902" w14:textId="77777777" w:rsidR="00971EE9" w:rsidRP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*Групповая композиция «Наш сад»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 xml:space="preserve"> [4 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с.151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16186A09" w14:textId="77777777" w:rsidR="00971EE9" w:rsidRPr="002776A7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*Групповая дискуссия «Шляпы»</w:t>
            </w:r>
            <w:r w:rsidR="00604EB5" w:rsidRPr="002776A7">
              <w:rPr>
                <w:rFonts w:ascii="Times New Roman" w:eastAsia="Times New Roman" w:hAnsi="Times New Roman" w:cs="Times New Roman"/>
                <w:lang w:eastAsia="ru-RU"/>
              </w:rPr>
              <w:t xml:space="preserve"> [4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4EB5" w:rsidRPr="002776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с.154</w:t>
            </w:r>
            <w:r w:rsidR="00604EB5" w:rsidRPr="002776A7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41A8999C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*Самоанализ деятельности по блокам</w:t>
            </w:r>
          </w:p>
          <w:p w14:paraId="7C19D44E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*Работа над индивидуальными проектами: </w:t>
            </w:r>
          </w:p>
          <w:p w14:paraId="05F29DFD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ab/>
              <w:t>Выбор и обоснование темы</w:t>
            </w:r>
          </w:p>
          <w:p w14:paraId="47A3AAE2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ab/>
              <w:t>Поисковая деятельность по теме</w:t>
            </w:r>
          </w:p>
          <w:p w14:paraId="6CDF6DE0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ab/>
              <w:t>Структурирование содержания</w:t>
            </w:r>
          </w:p>
          <w:p w14:paraId="5287190B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ab/>
              <w:t>Подведение итогов</w:t>
            </w:r>
          </w:p>
          <w:p w14:paraId="23D89FC7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•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ab/>
              <w:t>Разработка презентации</w:t>
            </w:r>
          </w:p>
          <w:p w14:paraId="48765488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Рефлексия занятия</w:t>
            </w:r>
          </w:p>
        </w:tc>
        <w:tc>
          <w:tcPr>
            <w:tcW w:w="2693" w:type="dxa"/>
          </w:tcPr>
          <w:p w14:paraId="7E95CAEE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3971162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6582BF6E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Проекты </w:t>
            </w:r>
          </w:p>
        </w:tc>
      </w:tr>
      <w:tr w:rsidR="00971EE9" w:rsidRPr="00971EE9" w14:paraId="272BAC24" w14:textId="77777777" w:rsidTr="00971EE9">
        <w:tc>
          <w:tcPr>
            <w:tcW w:w="15334" w:type="dxa"/>
            <w:gridSpan w:val="6"/>
            <w:shd w:val="clear" w:color="auto" w:fill="auto"/>
          </w:tcPr>
          <w:p w14:paraId="0E77DB7B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b/>
                <w:lang w:eastAsia="ru-RU"/>
              </w:rPr>
              <w:t>4 раздел- «Мои изменения»</w:t>
            </w:r>
          </w:p>
        </w:tc>
      </w:tr>
      <w:tr w:rsidR="00971EE9" w:rsidRPr="00971EE9" w14:paraId="525AEAAA" w14:textId="77777777" w:rsidTr="00971EE9">
        <w:tc>
          <w:tcPr>
            <w:tcW w:w="1807" w:type="dxa"/>
            <w:shd w:val="clear" w:color="auto" w:fill="auto"/>
          </w:tcPr>
          <w:p w14:paraId="5177AC3B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«Мои достижения»</w:t>
            </w:r>
          </w:p>
        </w:tc>
        <w:tc>
          <w:tcPr>
            <w:tcW w:w="1305" w:type="dxa"/>
          </w:tcPr>
          <w:p w14:paraId="77173463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5041BBD1" w14:textId="77777777" w:rsidR="00971EE9" w:rsidRP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*Разминка – </w:t>
            </w:r>
            <w:proofErr w:type="gramStart"/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упр. .</w:t>
            </w:r>
            <w:proofErr w:type="gramEnd"/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Фьючервэй</w:t>
            </w:r>
            <w:proofErr w:type="spellEnd"/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[6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, с.321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04CF1287" w14:textId="77777777" w:rsidR="00971EE9" w:rsidRPr="002776A7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*Упр. «Логотип успеха» 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[6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, с.320</w:t>
            </w:r>
            <w:r w:rsidR="00604EB5" w:rsidRPr="002776A7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1706711B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 Упр. «Дерево успеха» </w:t>
            </w:r>
          </w:p>
          <w:p w14:paraId="6D2DC4CA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 Психологическая игра «Реклама» </w:t>
            </w:r>
          </w:p>
          <w:p w14:paraId="0FE36B21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*Упр. «Мой значимый лидер».</w:t>
            </w:r>
            <w:r w:rsidR="002A6E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Игра «Калейдоскоп».</w:t>
            </w:r>
          </w:p>
          <w:p w14:paraId="22917A47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Рефлексия занятия по карточкам</w:t>
            </w:r>
          </w:p>
        </w:tc>
        <w:tc>
          <w:tcPr>
            <w:tcW w:w="2693" w:type="dxa"/>
          </w:tcPr>
          <w:p w14:paraId="420CAC7E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Изо-</w:t>
            </w:r>
            <w:proofErr w:type="spellStart"/>
            <w:r w:rsidRPr="00971EE9">
              <w:rPr>
                <w:rFonts w:ascii="Times New Roman" w:eastAsia="Calibri" w:hAnsi="Times New Roman" w:cs="Times New Roman"/>
                <w:lang w:eastAsia="ru-RU"/>
              </w:rPr>
              <w:t>материлы</w:t>
            </w:r>
            <w:proofErr w:type="spellEnd"/>
            <w:r w:rsidRPr="00971EE9">
              <w:rPr>
                <w:rFonts w:ascii="Times New Roman" w:eastAsia="Calibri" w:hAnsi="Times New Roman" w:cs="Times New Roman"/>
                <w:lang w:eastAsia="ru-RU"/>
              </w:rPr>
              <w:t>, плакаты</w:t>
            </w:r>
          </w:p>
        </w:tc>
        <w:tc>
          <w:tcPr>
            <w:tcW w:w="1701" w:type="dxa"/>
          </w:tcPr>
          <w:p w14:paraId="7B42282D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340C2E59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  <w:tr w:rsidR="00971EE9" w:rsidRPr="00971EE9" w14:paraId="1CC46E0C" w14:textId="77777777" w:rsidTr="00971EE9">
        <w:tc>
          <w:tcPr>
            <w:tcW w:w="1807" w:type="dxa"/>
            <w:shd w:val="clear" w:color="auto" w:fill="auto"/>
          </w:tcPr>
          <w:p w14:paraId="04E96FE7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«Мои перспективы»</w:t>
            </w:r>
          </w:p>
        </w:tc>
        <w:tc>
          <w:tcPr>
            <w:tcW w:w="1305" w:type="dxa"/>
          </w:tcPr>
          <w:p w14:paraId="0A7692DD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Комбинированное занятие</w:t>
            </w:r>
          </w:p>
        </w:tc>
        <w:tc>
          <w:tcPr>
            <w:tcW w:w="6095" w:type="dxa"/>
          </w:tcPr>
          <w:p w14:paraId="01ECE6A1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 Упр. «Мои задачи»</w:t>
            </w:r>
          </w:p>
          <w:p w14:paraId="785866C2" w14:textId="77777777" w:rsidR="00971EE9" w:rsidRP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*Упр. «Я – подарок для человечества!» 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[14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, с.455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726B0A20" w14:textId="77777777" w:rsidR="00971EE9" w:rsidRPr="00604EB5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*Упр. «Стратегия жизни» 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[14,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с.457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0F7062E4" w14:textId="77777777" w:rsidR="00971EE9" w:rsidRPr="002776A7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*Упр. «Твое будущее» 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[14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, с.460)</w:t>
            </w:r>
            <w:r w:rsidR="00604EB5" w:rsidRPr="002776A7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658E82A4" w14:textId="77777777" w:rsidR="00971EE9" w:rsidRPr="002776A7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*Упр. «Ежедневник»,</w:t>
            </w:r>
            <w:r w:rsidR="002A6E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Упр. «</w:t>
            </w:r>
            <w:r w:rsidR="0093081A" w:rsidRPr="00971EE9">
              <w:rPr>
                <w:rFonts w:ascii="Times New Roman" w:eastAsia="Times New Roman" w:hAnsi="Times New Roman" w:cs="Times New Roman"/>
                <w:lang w:eastAsia="ru-RU"/>
              </w:rPr>
              <w:t>Автобиография»</w:t>
            </w:r>
            <w:r w:rsidR="0093081A" w:rsidRPr="00604EB5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r w:rsidR="00604EB5" w:rsidRPr="00604EB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604EB5" w:rsidRPr="002776A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 xml:space="preserve"> с.462</w:t>
            </w:r>
            <w:r w:rsidR="00604EB5" w:rsidRPr="002776A7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  <w:p w14:paraId="2736C82A" w14:textId="77777777" w:rsidR="00971EE9" w:rsidRPr="00971EE9" w:rsidRDefault="00971EE9" w:rsidP="00971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*Упр. «Спасибо за занятие»</w:t>
            </w:r>
          </w:p>
        </w:tc>
        <w:tc>
          <w:tcPr>
            <w:tcW w:w="2693" w:type="dxa"/>
          </w:tcPr>
          <w:p w14:paraId="7BA9AD06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Calibri" w:hAnsi="Times New Roman" w:cs="Times New Roman"/>
                <w:lang w:eastAsia="ru-RU"/>
              </w:rPr>
              <w:t>Изо-</w:t>
            </w:r>
            <w:proofErr w:type="spellStart"/>
            <w:r w:rsidRPr="00971EE9">
              <w:rPr>
                <w:rFonts w:ascii="Times New Roman" w:eastAsia="Calibri" w:hAnsi="Times New Roman" w:cs="Times New Roman"/>
                <w:lang w:eastAsia="ru-RU"/>
              </w:rPr>
              <w:t>материлы</w:t>
            </w:r>
            <w:proofErr w:type="spellEnd"/>
            <w:r w:rsidRPr="00971EE9">
              <w:rPr>
                <w:rFonts w:ascii="Times New Roman" w:eastAsia="Calibri" w:hAnsi="Times New Roman" w:cs="Times New Roman"/>
                <w:lang w:eastAsia="ru-RU"/>
              </w:rPr>
              <w:t>, плакаты</w:t>
            </w:r>
          </w:p>
        </w:tc>
        <w:tc>
          <w:tcPr>
            <w:tcW w:w="1701" w:type="dxa"/>
          </w:tcPr>
          <w:p w14:paraId="375FC11B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Колонки; DVD – комплекс</w:t>
            </w:r>
          </w:p>
        </w:tc>
        <w:tc>
          <w:tcPr>
            <w:tcW w:w="1733" w:type="dxa"/>
          </w:tcPr>
          <w:p w14:paraId="6F800172" w14:textId="77777777" w:rsidR="00971EE9" w:rsidRPr="00971EE9" w:rsidRDefault="00971EE9" w:rsidP="00971E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71EE9">
              <w:rPr>
                <w:rFonts w:ascii="Times New Roman" w:eastAsia="Times New Roman" w:hAnsi="Times New Roman" w:cs="Times New Roman"/>
                <w:lang w:eastAsia="ru-RU"/>
              </w:rPr>
              <w:t>Общая оценка группы, рефлексия, заполнение Программы личностного роста.</w:t>
            </w:r>
          </w:p>
        </w:tc>
      </w:tr>
    </w:tbl>
    <w:p w14:paraId="36BE911C" w14:textId="77777777" w:rsidR="00224EDE" w:rsidRPr="00224EDE" w:rsidRDefault="00224EDE" w:rsidP="00224EDE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7D1B557" w14:textId="77777777" w:rsidR="00971EE9" w:rsidRDefault="00971E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326A019" w14:textId="77777777" w:rsidR="00971EE9" w:rsidRDefault="00971EE9" w:rsidP="00B629E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71EE9" w:rsidSect="001F2E9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BD8C297" w14:textId="77777777" w:rsidR="003F70C8" w:rsidRPr="003F70C8" w:rsidRDefault="003F70C8" w:rsidP="003F70C8">
      <w:pPr>
        <w:spacing w:after="0" w:line="240" w:lineRule="auto"/>
        <w:ind w:left="-36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70C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Психолого-педагогические условия</w:t>
      </w:r>
    </w:p>
    <w:p w14:paraId="15ADD6BA" w14:textId="77777777" w:rsidR="003F70C8" w:rsidRPr="003F70C8" w:rsidRDefault="003F70C8" w:rsidP="00D12158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0C8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  <w:r w:rsidRPr="003F70C8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  <w:lang w:eastAsia="ru-RU"/>
        </w:rPr>
        <w:tab/>
      </w:r>
      <w:r w:rsidRPr="003F70C8">
        <w:rPr>
          <w:rFonts w:ascii="Times New Roman" w:eastAsia="Calibri" w:hAnsi="Times New Roman" w:cs="Times New Roman"/>
          <w:sz w:val="24"/>
          <w:szCs w:val="24"/>
        </w:rPr>
        <w:t>Создание психологически безопасной сред</w:t>
      </w:r>
      <w:r w:rsidR="00074A81">
        <w:rPr>
          <w:rFonts w:ascii="Times New Roman" w:eastAsia="Calibri" w:hAnsi="Times New Roman" w:cs="Times New Roman"/>
          <w:sz w:val="24"/>
          <w:szCs w:val="24"/>
        </w:rPr>
        <w:t>ы: з</w:t>
      </w:r>
      <w:r w:rsidRPr="003F70C8">
        <w:rPr>
          <w:rFonts w:ascii="Times New Roman" w:eastAsia="Calibri" w:hAnsi="Times New Roman" w:cs="Times New Roman"/>
          <w:sz w:val="24"/>
          <w:szCs w:val="24"/>
        </w:rPr>
        <w:t>анятия строятся таким образом, чтобы каждый участник был максимально во</w:t>
      </w:r>
      <w:r w:rsidRPr="003F70C8">
        <w:rPr>
          <w:rFonts w:ascii="Times New Roman" w:eastAsia="Calibri" w:hAnsi="Times New Roman" w:cs="Times New Roman"/>
          <w:sz w:val="24"/>
          <w:szCs w:val="24"/>
        </w:rPr>
        <w:softHyphen/>
        <w:t>влечен в процесс и смог проявить свои способности, а также получить от занятия положительный эмоцио</w:t>
      </w:r>
      <w:r w:rsidRPr="003F70C8">
        <w:rPr>
          <w:rFonts w:ascii="Times New Roman" w:eastAsia="Calibri" w:hAnsi="Times New Roman" w:cs="Times New Roman"/>
          <w:sz w:val="24"/>
          <w:szCs w:val="24"/>
        </w:rPr>
        <w:softHyphen/>
        <w:t>нальный заряд. Для достижения этих целей и профилактики утомления занятия проводятся с малочисленной группой (</w:t>
      </w:r>
      <w:r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Pr="003F70C8">
        <w:rPr>
          <w:rFonts w:ascii="Times New Roman" w:eastAsia="Calibri" w:hAnsi="Times New Roman" w:cs="Times New Roman"/>
          <w:sz w:val="24"/>
          <w:szCs w:val="24"/>
        </w:rPr>
        <w:t xml:space="preserve">- 12 человек), содержат чередование различных видов деятельности. Несмотря на групповую форму работы, в поле зрения педагога находится каждый отдельно взятый обучающийся, учитывается его состояние в каждый данный момент. </w:t>
      </w:r>
      <w:r w:rsidRPr="003F70C8">
        <w:rPr>
          <w:rFonts w:ascii="Times New Roman" w:eastAsia="Calibri" w:hAnsi="Times New Roman" w:cs="Times New Roman"/>
          <w:color w:val="000000"/>
          <w:sz w:val="24"/>
          <w:szCs w:val="24"/>
        </w:rPr>
        <w:t>При подборе материала внимание уделяется доступности и простоте изложения, его связи с личным опытом обучающихся. Учитывая тот факт, что подростки имеют различные трудно</w:t>
      </w:r>
      <w:r w:rsidRPr="003F70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сти в установлении социальных контактов, особенности эмоционально- волевой сферы, им предлагается работа в парах или группах по желанию, право на отказ от участия в каком - либо задании. Последовательность тем в программе </w:t>
      </w:r>
      <w:r w:rsidR="0004389D">
        <w:rPr>
          <w:rFonts w:ascii="Times New Roman" w:eastAsia="Calibri" w:hAnsi="Times New Roman" w:cs="Times New Roman"/>
          <w:color w:val="000000"/>
          <w:sz w:val="24"/>
          <w:szCs w:val="24"/>
        </w:rPr>
        <w:t>воз</w:t>
      </w:r>
      <w:r w:rsidRPr="003F70C8">
        <w:rPr>
          <w:rFonts w:ascii="Times New Roman" w:eastAsia="Calibri" w:hAnsi="Times New Roman" w:cs="Times New Roman"/>
          <w:color w:val="000000"/>
          <w:sz w:val="24"/>
          <w:szCs w:val="24"/>
        </w:rPr>
        <w:t>можно менять в зависимости от выбора ведущего, настроя обучающихся.</w:t>
      </w:r>
    </w:p>
    <w:p w14:paraId="49135611" w14:textId="77777777" w:rsidR="003F70C8" w:rsidRPr="003F70C8" w:rsidRDefault="003F70C8" w:rsidP="00D12158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3F70C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F70C8">
        <w:rPr>
          <w:rFonts w:ascii="Times New Roman" w:eastAsia="Calibri" w:hAnsi="Times New Roman" w:cs="Times New Roman"/>
          <w:b/>
          <w:bCs/>
          <w:sz w:val="24"/>
          <w:szCs w:val="24"/>
        </w:rPr>
        <w:t>Учебные и методические материалы</w:t>
      </w:r>
      <w:r w:rsidRPr="003F70C8">
        <w:rPr>
          <w:rFonts w:ascii="Times New Roman" w:eastAsia="Calibri" w:hAnsi="Times New Roman" w:cs="Times New Roman"/>
          <w:sz w:val="24"/>
          <w:szCs w:val="24"/>
        </w:rPr>
        <w:t>: наглядный и раздаточный материалы, настольные игры, наборы цветных карандашей, фломастеры,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70C8">
        <w:rPr>
          <w:rFonts w:ascii="Times New Roman" w:eastAsia="Calibri" w:hAnsi="Times New Roman" w:cs="Times New Roman"/>
          <w:sz w:val="24"/>
          <w:szCs w:val="24"/>
        </w:rPr>
        <w:t xml:space="preserve">листы бумаги А4, клей и другие канцелярские товары. </w:t>
      </w:r>
    </w:p>
    <w:p w14:paraId="05D9A25F" w14:textId="77777777" w:rsidR="009F4652" w:rsidRPr="009F4652" w:rsidRDefault="009F4652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реализации программы</w:t>
      </w:r>
    </w:p>
    <w:p w14:paraId="0936C1F9" w14:textId="77777777" w:rsidR="009F4652" w:rsidRPr="009F4652" w:rsidRDefault="009F4652" w:rsidP="00D12158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занятий</w:t>
      </w:r>
      <w:r w:rsidR="00D907BB"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</w:t>
      </w:r>
      <w:r w:rsidR="00D907BB"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помещение. Комната должна быть достаточно просторной, чтобы могли свободно поместиться все участники, и было пространство для игр и упражнений.</w:t>
      </w:r>
    </w:p>
    <w:p w14:paraId="14BC2E6C" w14:textId="77777777" w:rsidR="009F4652" w:rsidRPr="009F4652" w:rsidRDefault="009F4652" w:rsidP="00D12158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 и стулья по количеству участников.</w:t>
      </w:r>
    </w:p>
    <w:p w14:paraId="124DAB38" w14:textId="77777777" w:rsidR="009F4652" w:rsidRPr="009F4652" w:rsidRDefault="009F4652" w:rsidP="00D12158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центр.</w:t>
      </w:r>
    </w:p>
    <w:p w14:paraId="48AE4FD8" w14:textId="77777777" w:rsidR="009F4652" w:rsidRPr="009F4652" w:rsidRDefault="009F4652" w:rsidP="00D12158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Изоматериалы</w:t>
      </w:r>
      <w:proofErr w:type="spellEnd"/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39FCC4" w14:textId="77777777" w:rsidR="009F4652" w:rsidRPr="009F4652" w:rsidRDefault="009F4652" w:rsidP="00D12158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ресурсов комнаты психологической разгрузки.</w:t>
      </w:r>
    </w:p>
    <w:p w14:paraId="65A2C93C" w14:textId="77777777" w:rsidR="009F4652" w:rsidRPr="009F4652" w:rsidRDefault="009F4652" w:rsidP="00D12158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</w:t>
      </w:r>
      <w:r w:rsidR="00D907BB"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аппаратура.</w:t>
      </w:r>
    </w:p>
    <w:p w14:paraId="27B68B64" w14:textId="77777777" w:rsidR="00D907BB" w:rsidRPr="00B629E3" w:rsidRDefault="00D907BB" w:rsidP="00D90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результатов программы</w:t>
      </w:r>
    </w:p>
    <w:p w14:paraId="210E382C" w14:textId="77777777" w:rsidR="00D907BB" w:rsidRPr="009F4652" w:rsidRDefault="00D907BB" w:rsidP="00D1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анализа результатов освоения программы используется система мониторинга, которая включает специально разработанные комплексы текстовых заданий с бланками, описание уровней выполнения заданий, бланки для занесения итоговых результатов</w:t>
      </w:r>
      <w:r w:rsidR="00F9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включает в себя изучение:</w:t>
      </w:r>
    </w:p>
    <w:p w14:paraId="398DB658" w14:textId="77777777" w:rsidR="00D907BB" w:rsidRPr="00DC5A4B" w:rsidRDefault="00D907BB" w:rsidP="00D1215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социальной компетентности </w:t>
      </w: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552"/>
        <w:gridCol w:w="2693"/>
        <w:gridCol w:w="1843"/>
      </w:tblGrid>
      <w:tr w:rsidR="00DC5A4B" w:rsidRPr="00D92826" w14:paraId="1F069001" w14:textId="77777777" w:rsidTr="00A0156B">
        <w:trPr>
          <w:trHeight w:val="456"/>
        </w:trPr>
        <w:tc>
          <w:tcPr>
            <w:tcW w:w="2268" w:type="dxa"/>
            <w:vMerge w:val="restart"/>
            <w:tcBorders>
              <w:right w:val="single" w:sz="8" w:space="0" w:color="auto"/>
            </w:tcBorders>
            <w:shd w:val="clear" w:color="auto" w:fill="D9E2F3" w:themeFill="accent1" w:themeFillTint="33"/>
          </w:tcPr>
          <w:p w14:paraId="0C9916F4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Показатели результативности</w:t>
            </w:r>
          </w:p>
        </w:tc>
        <w:tc>
          <w:tcPr>
            <w:tcW w:w="7088" w:type="dxa"/>
            <w:gridSpan w:val="3"/>
            <w:tcBorders>
              <w:left w:val="single" w:sz="8" w:space="0" w:color="auto"/>
            </w:tcBorders>
            <w:shd w:val="clear" w:color="auto" w:fill="D9E2F3" w:themeFill="accent1" w:themeFillTint="33"/>
          </w:tcPr>
          <w:p w14:paraId="68123EF8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Уровни результативности</w:t>
            </w:r>
          </w:p>
        </w:tc>
      </w:tr>
      <w:tr w:rsidR="00DC5A4B" w:rsidRPr="00D92826" w14:paraId="3B8536A2" w14:textId="77777777" w:rsidTr="00A0156B">
        <w:trPr>
          <w:trHeight w:val="303"/>
        </w:trPr>
        <w:tc>
          <w:tcPr>
            <w:tcW w:w="2268" w:type="dxa"/>
            <w:vMerge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59CF3D05" w14:textId="77777777" w:rsidR="00DC5A4B" w:rsidRPr="00DC5A4B" w:rsidRDefault="00DC5A4B" w:rsidP="00DC5A4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7E64CDAB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C3305B0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C6E38C8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Низкий уровень</w:t>
            </w:r>
          </w:p>
        </w:tc>
      </w:tr>
      <w:tr w:rsidR="00DC5A4B" w:rsidRPr="00D92826" w14:paraId="3699B3A3" w14:textId="77777777" w:rsidTr="00224EDE">
        <w:trPr>
          <w:trHeight w:val="3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DC6DD" w14:textId="77777777" w:rsidR="00DC5A4B" w:rsidRPr="00DC5A4B" w:rsidRDefault="00DC5A4B" w:rsidP="00DC5A4B">
            <w:pPr>
              <w:shd w:val="clear" w:color="auto" w:fill="FFFFFF"/>
              <w:spacing w:after="0"/>
              <w:ind w:left="10" w:right="221" w:firstLine="10"/>
              <w:contextualSpacing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Уровень познавательной активности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</w:tcPr>
          <w:p w14:paraId="5A12AFE0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Познавательная активность сформирована в соответствии с возрастной нормой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19F208EF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Познавательная активность сформирована не в полном объеме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54D6E9F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Познавательную активность не проявляет</w:t>
            </w:r>
          </w:p>
        </w:tc>
      </w:tr>
      <w:tr w:rsidR="00DC5A4B" w:rsidRPr="00D92826" w14:paraId="168647ED" w14:textId="77777777" w:rsidTr="00224EDE">
        <w:trPr>
          <w:trHeight w:val="3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D4104" w14:textId="77777777" w:rsidR="00DC5A4B" w:rsidRPr="00DC5A4B" w:rsidRDefault="00DC5A4B" w:rsidP="00DC5A4B">
            <w:pPr>
              <w:shd w:val="clear" w:color="auto" w:fill="FFFFFF"/>
              <w:spacing w:after="0"/>
              <w:ind w:hanging="48"/>
              <w:contextualSpacing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Уровень развития коммуникативных навыков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</w:tcPr>
          <w:p w14:paraId="63041742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Умеет устанавливать взаимодействие и согласовывать свои действия со сверстниками и взрослыми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2EFD32E4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Нуждается в поддержке при установлении взаимодействия со сверстниками и взрослыми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2962E98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Уровень коммуникативной компетентности низкий</w:t>
            </w:r>
          </w:p>
        </w:tc>
      </w:tr>
      <w:tr w:rsidR="00DC5A4B" w:rsidRPr="00D92826" w14:paraId="5B27886F" w14:textId="77777777" w:rsidTr="00224EDE">
        <w:trPr>
          <w:trHeight w:val="3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2063F" w14:textId="77777777" w:rsidR="00DC5A4B" w:rsidRPr="00DC5A4B" w:rsidRDefault="00DC5A4B" w:rsidP="00DC5A4B">
            <w:pPr>
              <w:shd w:val="clear" w:color="auto" w:fill="FFFFFF"/>
              <w:spacing w:after="0"/>
              <w:ind w:left="10" w:firstLine="10"/>
              <w:contextualSpacing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 xml:space="preserve">Уровень развития способности к выстраиванию </w:t>
            </w:r>
          </w:p>
          <w:p w14:paraId="6F366CBC" w14:textId="77777777" w:rsidR="00DC5A4B" w:rsidRPr="00DC5A4B" w:rsidRDefault="00DC5A4B" w:rsidP="00DC5A4B">
            <w:pPr>
              <w:shd w:val="clear" w:color="auto" w:fill="FFFFFF"/>
              <w:spacing w:after="0"/>
              <w:ind w:left="10" w:firstLine="10"/>
              <w:contextualSpacing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 xml:space="preserve">своей деятельности в соответствии с нормами и </w:t>
            </w:r>
            <w:r w:rsidRPr="00DC5A4B">
              <w:rPr>
                <w:rFonts w:ascii="Times New Roman" w:hAnsi="Times New Roman" w:cs="Times New Roman"/>
              </w:rPr>
              <w:lastRenderedPageBreak/>
              <w:t>правилами поведения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</w:tcPr>
          <w:p w14:paraId="15F65DF0" w14:textId="77777777" w:rsidR="00DC5A4B" w:rsidRPr="00DC5A4B" w:rsidRDefault="00DC5A4B" w:rsidP="00DC5A4B">
            <w:pPr>
              <w:shd w:val="clear" w:color="auto" w:fill="FFFFFF"/>
              <w:spacing w:after="0"/>
              <w:ind w:hanging="5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lastRenderedPageBreak/>
              <w:t>Соблюдает правила работы в группе,</w:t>
            </w:r>
          </w:p>
          <w:p w14:paraId="277E7A8F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умеет конструктивно решать конфликтные ситуации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3A308688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Требуется дополнительная поддержка со стороны педагога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2A5ED4A" w14:textId="77777777" w:rsidR="00DC5A4B" w:rsidRPr="00DC5A4B" w:rsidRDefault="00DC5A4B" w:rsidP="00DC5A4B">
            <w:pPr>
              <w:shd w:val="clear" w:color="auto" w:fill="FFFFFF"/>
              <w:spacing w:after="0"/>
              <w:ind w:hanging="5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Не соблюдает правила работы в группе, не</w:t>
            </w:r>
          </w:p>
          <w:p w14:paraId="628D2093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 xml:space="preserve">умеет конструктивно решать </w:t>
            </w:r>
            <w:r w:rsidRPr="00DC5A4B">
              <w:rPr>
                <w:rFonts w:ascii="Times New Roman" w:hAnsi="Times New Roman" w:cs="Times New Roman"/>
              </w:rPr>
              <w:lastRenderedPageBreak/>
              <w:t>конфликтные ситуации</w:t>
            </w:r>
          </w:p>
        </w:tc>
      </w:tr>
      <w:tr w:rsidR="00DC5A4B" w:rsidRPr="00D92826" w14:paraId="00553A6D" w14:textId="77777777" w:rsidTr="00224EDE">
        <w:trPr>
          <w:trHeight w:val="3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9ECC8" w14:textId="77777777" w:rsidR="00DC5A4B" w:rsidRPr="00DC5A4B" w:rsidRDefault="00DC5A4B" w:rsidP="00DC5A4B">
            <w:pPr>
              <w:shd w:val="clear" w:color="auto" w:fill="FFFFFF"/>
              <w:spacing w:after="0"/>
              <w:ind w:left="14" w:right="43" w:firstLine="14"/>
              <w:contextualSpacing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lastRenderedPageBreak/>
              <w:t xml:space="preserve">Уровень развития </w:t>
            </w:r>
            <w:proofErr w:type="spellStart"/>
            <w:r w:rsidRPr="00DC5A4B">
              <w:rPr>
                <w:rFonts w:ascii="Times New Roman" w:hAnsi="Times New Roman" w:cs="Times New Roman"/>
              </w:rPr>
              <w:t>саморефлексии</w:t>
            </w:r>
            <w:proofErr w:type="spellEnd"/>
            <w:r w:rsidRPr="00DC5A4B">
              <w:rPr>
                <w:rFonts w:ascii="Times New Roman" w:hAnsi="Times New Roman" w:cs="Times New Roman"/>
              </w:rPr>
              <w:t xml:space="preserve"> и самоконтроля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</w:tcPr>
          <w:p w14:paraId="0FED820F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DC5A4B">
              <w:rPr>
                <w:rFonts w:ascii="Times New Roman" w:hAnsi="Times New Roman" w:cs="Times New Roman"/>
              </w:rPr>
              <w:t>саморефлексии</w:t>
            </w:r>
            <w:proofErr w:type="spellEnd"/>
            <w:r w:rsidRPr="00DC5A4B">
              <w:rPr>
                <w:rFonts w:ascii="Times New Roman" w:hAnsi="Times New Roman" w:cs="Times New Roman"/>
              </w:rPr>
              <w:t xml:space="preserve"> и самоконтроля в пределах возрастной нормы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25A34547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Ожидает помощи и эмоциональной поддержки взрослого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03A587BE" w14:textId="77777777" w:rsidR="00DC5A4B" w:rsidRPr="00DC5A4B" w:rsidRDefault="00DC5A4B" w:rsidP="00DC5A4B">
            <w:pPr>
              <w:shd w:val="clear" w:color="auto" w:fill="FFFFFF"/>
              <w:spacing w:after="0"/>
              <w:ind w:hanging="5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При затруднении бросает работу, теряет к ней интерес</w:t>
            </w:r>
          </w:p>
        </w:tc>
      </w:tr>
      <w:tr w:rsidR="00DC5A4B" w:rsidRPr="00D92826" w14:paraId="393AC0C2" w14:textId="77777777" w:rsidTr="00224EDE">
        <w:trPr>
          <w:trHeight w:val="3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F1620" w14:textId="77777777" w:rsidR="00DC5A4B" w:rsidRPr="00DC5A4B" w:rsidRDefault="00DC5A4B" w:rsidP="00DC5A4B">
            <w:pPr>
              <w:shd w:val="clear" w:color="auto" w:fill="FFFFFF"/>
              <w:spacing w:after="0"/>
              <w:ind w:left="19" w:firstLine="19"/>
              <w:contextualSpacing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Уровень развития умения решать творческие, нестандартные задачи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</w:tcPr>
          <w:p w14:paraId="37F0C21D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Проявляет творческую активность при решении нестандартных задач</w:t>
            </w:r>
          </w:p>
          <w:p w14:paraId="2A539765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3E3D4C2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3665F2DD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Выполняет задания только с помощью</w:t>
            </w:r>
          </w:p>
          <w:p w14:paraId="0022E0B4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51319C1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8CFDC14" w14:textId="77777777" w:rsidR="00DC5A4B" w:rsidRPr="00DC5A4B" w:rsidRDefault="00DC5A4B" w:rsidP="00DC5A4B">
            <w:pPr>
              <w:shd w:val="clear" w:color="auto" w:fill="FFFFFF"/>
              <w:spacing w:after="0"/>
              <w:ind w:hanging="5"/>
              <w:contextualSpacing/>
              <w:jc w:val="both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Умение решать творческие задачи на стадии формирования</w:t>
            </w:r>
          </w:p>
        </w:tc>
      </w:tr>
      <w:tr w:rsidR="00DC5A4B" w:rsidRPr="00D92826" w14:paraId="22BBB12E" w14:textId="77777777" w:rsidTr="00224E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</w:tcPr>
          <w:p w14:paraId="1E01B5FC" w14:textId="77777777" w:rsidR="00DC5A4B" w:rsidRPr="00DC5A4B" w:rsidRDefault="00DC5A4B" w:rsidP="00DC5A4B">
            <w:pPr>
              <w:pStyle w:val="Style15"/>
              <w:widowControl/>
              <w:spacing w:line="240" w:lineRule="auto"/>
              <w:contextualSpacing/>
              <w:rPr>
                <w:rStyle w:val="FontStyle38"/>
                <w:rFonts w:ascii="Times New Roman" w:hAnsi="Times New Roman" w:cs="Times New Roman"/>
                <w:sz w:val="22"/>
                <w:szCs w:val="22"/>
              </w:rPr>
            </w:pPr>
            <w:r w:rsidRPr="00DC5A4B">
              <w:rPr>
                <w:rStyle w:val="FontStyle38"/>
                <w:rFonts w:ascii="Times New Roman" w:hAnsi="Times New Roman" w:cs="Times New Roman"/>
                <w:b w:val="0"/>
                <w:sz w:val="22"/>
                <w:szCs w:val="22"/>
              </w:rPr>
              <w:t>Оценка результатов</w:t>
            </w:r>
            <w:r w:rsidRPr="00DC5A4B">
              <w:rPr>
                <w:rStyle w:val="FontStyle38"/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42AF406A" w14:textId="77777777" w:rsidR="00DC5A4B" w:rsidRPr="00DC5A4B" w:rsidRDefault="00DC5A4B" w:rsidP="00DC5A4B">
            <w:pPr>
              <w:pStyle w:val="Style15"/>
              <w:widowControl/>
              <w:spacing w:line="240" w:lineRule="auto"/>
              <w:contextualSpacing/>
              <w:rPr>
                <w:bCs/>
                <w:color w:val="000000"/>
                <w:sz w:val="22"/>
                <w:szCs w:val="22"/>
              </w:rPr>
            </w:pPr>
            <w:r w:rsidRPr="00DC5A4B">
              <w:rPr>
                <w:sz w:val="22"/>
                <w:szCs w:val="22"/>
              </w:rPr>
              <w:t>по показателям:</w:t>
            </w:r>
          </w:p>
        </w:tc>
        <w:tc>
          <w:tcPr>
            <w:tcW w:w="2552" w:type="dxa"/>
          </w:tcPr>
          <w:p w14:paraId="5847015E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Высокий уровень</w:t>
            </w:r>
          </w:p>
          <w:p w14:paraId="370C4B57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C5A4B">
              <w:rPr>
                <w:rFonts w:ascii="Times New Roman" w:hAnsi="Times New Roman" w:cs="Times New Roman"/>
              </w:rPr>
              <w:t>15-10 баллов.</w:t>
            </w:r>
          </w:p>
        </w:tc>
        <w:tc>
          <w:tcPr>
            <w:tcW w:w="2693" w:type="dxa"/>
          </w:tcPr>
          <w:p w14:paraId="6DB31A6D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center"/>
              <w:rPr>
                <w:rStyle w:val="FontStyle56"/>
                <w:sz w:val="22"/>
                <w:szCs w:val="22"/>
              </w:rPr>
            </w:pPr>
            <w:r w:rsidRPr="00DC5A4B">
              <w:rPr>
                <w:rStyle w:val="FontStyle56"/>
                <w:sz w:val="22"/>
                <w:szCs w:val="22"/>
              </w:rPr>
              <w:t>Средний уровень</w:t>
            </w:r>
          </w:p>
          <w:p w14:paraId="0B09AEED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C5A4B">
              <w:rPr>
                <w:rStyle w:val="FontStyle56"/>
                <w:sz w:val="22"/>
                <w:szCs w:val="22"/>
              </w:rPr>
              <w:t>9 -6 баллов</w:t>
            </w:r>
          </w:p>
        </w:tc>
        <w:tc>
          <w:tcPr>
            <w:tcW w:w="1843" w:type="dxa"/>
          </w:tcPr>
          <w:p w14:paraId="0D888029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center"/>
              <w:rPr>
                <w:rStyle w:val="FontStyle56"/>
                <w:sz w:val="22"/>
                <w:szCs w:val="22"/>
              </w:rPr>
            </w:pPr>
            <w:r w:rsidRPr="00DC5A4B">
              <w:rPr>
                <w:rStyle w:val="FontStyle56"/>
                <w:sz w:val="22"/>
                <w:szCs w:val="22"/>
              </w:rPr>
              <w:t>Низкий уровень</w:t>
            </w:r>
          </w:p>
          <w:p w14:paraId="48A95200" w14:textId="77777777" w:rsidR="00DC5A4B" w:rsidRPr="00DC5A4B" w:rsidRDefault="00DC5A4B" w:rsidP="00DC5A4B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C5A4B">
              <w:rPr>
                <w:rStyle w:val="FontStyle56"/>
                <w:sz w:val="22"/>
                <w:szCs w:val="22"/>
              </w:rPr>
              <w:t>5-1 баллов</w:t>
            </w:r>
          </w:p>
        </w:tc>
      </w:tr>
    </w:tbl>
    <w:p w14:paraId="1588E9C3" w14:textId="77777777" w:rsidR="00D907BB" w:rsidRPr="009F4652" w:rsidRDefault="00D907BB" w:rsidP="00D907B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личностных качеств  </w:t>
      </w: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268"/>
        <w:gridCol w:w="2126"/>
        <w:gridCol w:w="3119"/>
      </w:tblGrid>
      <w:tr w:rsidR="00DC5A4B" w:rsidRPr="00DC5A4B" w14:paraId="24A651E9" w14:textId="77777777" w:rsidTr="0004389D">
        <w:trPr>
          <w:trHeight w:val="456"/>
        </w:trPr>
        <w:tc>
          <w:tcPr>
            <w:tcW w:w="1843" w:type="dxa"/>
            <w:vMerge w:val="restart"/>
            <w:tcBorders>
              <w:right w:val="single" w:sz="8" w:space="0" w:color="auto"/>
            </w:tcBorders>
            <w:shd w:val="clear" w:color="auto" w:fill="D9E2F3" w:themeFill="accent1" w:themeFillTint="33"/>
          </w:tcPr>
          <w:p w14:paraId="407C8C39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Показатели результативности</w:t>
            </w:r>
          </w:p>
        </w:tc>
        <w:tc>
          <w:tcPr>
            <w:tcW w:w="7513" w:type="dxa"/>
            <w:gridSpan w:val="3"/>
            <w:tcBorders>
              <w:left w:val="single" w:sz="8" w:space="0" w:color="auto"/>
            </w:tcBorders>
            <w:shd w:val="clear" w:color="auto" w:fill="D9E2F3" w:themeFill="accent1" w:themeFillTint="33"/>
          </w:tcPr>
          <w:p w14:paraId="051C2AE5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Уровни результативности</w:t>
            </w:r>
          </w:p>
        </w:tc>
      </w:tr>
      <w:tr w:rsidR="00224EDE" w:rsidRPr="00DC5A4B" w14:paraId="46562947" w14:textId="77777777" w:rsidTr="0004389D">
        <w:trPr>
          <w:trHeight w:val="303"/>
        </w:trPr>
        <w:tc>
          <w:tcPr>
            <w:tcW w:w="1843" w:type="dxa"/>
            <w:vMerge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1BA10C66" w14:textId="77777777" w:rsidR="00DC5A4B" w:rsidRPr="00DC5A4B" w:rsidRDefault="00DC5A4B" w:rsidP="00DC5A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0C6553BD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Низкий уровень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264A335B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Средний уровень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07A0FEA8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Высокий уровень</w:t>
            </w:r>
          </w:p>
        </w:tc>
      </w:tr>
      <w:tr w:rsidR="00224EDE" w:rsidRPr="00DC5A4B" w14:paraId="411592AD" w14:textId="77777777" w:rsidTr="0004389D">
        <w:trPr>
          <w:trHeight w:val="303"/>
        </w:trPr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727A761C" w14:textId="77777777" w:rsidR="00DC5A4B" w:rsidRPr="00DC5A4B" w:rsidRDefault="00DC5A4B" w:rsidP="00DC5A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Уровень развития коммуникативных способностей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</w:tcPr>
          <w:p w14:paraId="5F1210E6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Подросток испытывает значительные трудности в выстраивании конструктивного взаимодействия со сверстниками и взрослыми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531F23CA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Подросток не всегда учитывает мнение других людей, партнеров по общению или деятельности; умение слушать и вступать в диалог, участвовать в коллективном обсуждении проблем на стадии формирования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6CACED39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Подросток</w:t>
            </w:r>
            <w:r w:rsidR="000438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учитывает позиции других людей, партнеров по общению или деятельности; высокий уровень развития умений: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</w:t>
            </w:r>
          </w:p>
        </w:tc>
      </w:tr>
      <w:tr w:rsidR="00224EDE" w:rsidRPr="00DC5A4B" w14:paraId="0EE28A9B" w14:textId="77777777" w:rsidTr="0004389D">
        <w:trPr>
          <w:trHeight w:val="303"/>
        </w:trPr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73A8D122" w14:textId="77777777" w:rsidR="00DC5A4B" w:rsidRPr="00DC5A4B" w:rsidRDefault="00DC5A4B" w:rsidP="00DC5A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Уровень развития организаторских способностей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</w:tcPr>
          <w:p w14:paraId="2E6C00D6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Во время занятий подросток занимает позицию исполнителя, отсутствие мотивации к организации и проведению игр, соревнований, викторин среди сверстников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0068D269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Подростку в процессе организации работы требуется поддержка со стороны взрослого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505CB041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Сформировано умение самостоятельно создавать условия для работы группы развито на хорошем уровне</w:t>
            </w:r>
          </w:p>
        </w:tc>
      </w:tr>
      <w:tr w:rsidR="00224EDE" w:rsidRPr="00DC5A4B" w14:paraId="5E82F4B4" w14:textId="77777777" w:rsidTr="0004389D">
        <w:trPr>
          <w:trHeight w:val="2957"/>
        </w:trPr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23EC07C5" w14:textId="77777777" w:rsidR="00DC5A4B" w:rsidRPr="00DC5A4B" w:rsidRDefault="00DC5A4B" w:rsidP="00DC5A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Уровень развития умений выстраивать личностные перспективы (целеполагание)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</w:tcPr>
          <w:p w14:paraId="30F2D188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Подросток испытывает значительные трудности при ранжировании целей, навык выстраивания ближайшей, промежуточной и долгосрочной перспектив не сформирован.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6E5D1463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При планировании ближайшей и промежуточной перспектив подростку требуется незначительная помощь со стороны взрослого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03E40CD5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Подросток умеет выстраивать ближайшую, промежуточную и долгосрочную перспективы с учетом индивидуальных способностей и возможностей</w:t>
            </w:r>
          </w:p>
          <w:p w14:paraId="5ECD0C63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6116F7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BAFC3D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6B8966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EDE" w:rsidRPr="00DC5A4B" w14:paraId="6FDB1805" w14:textId="77777777" w:rsidTr="0004389D">
        <w:trPr>
          <w:trHeight w:val="303"/>
        </w:trPr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60F297BF" w14:textId="77777777" w:rsidR="00DC5A4B" w:rsidRPr="00DC5A4B" w:rsidRDefault="00DC5A4B" w:rsidP="00DC5A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развития </w:t>
            </w: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самооценки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</w:tcPr>
          <w:p w14:paraId="55B46BFA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Преобладание инфантильных </w:t>
            </w: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установок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059F3DC0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Завышенная или заниженная </w:t>
            </w: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самооценка</w:t>
            </w:r>
          </w:p>
          <w:p w14:paraId="49109FC1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1DCD8103" w14:textId="77777777" w:rsidR="00DC5A4B" w:rsidRPr="00DC5A4B" w:rsidRDefault="00DC5A4B" w:rsidP="00DC5A4B">
            <w:pPr>
              <w:shd w:val="clear" w:color="auto" w:fill="FFFFFF"/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Самооценка адекватная возрасту, индивидуальным </w:t>
            </w: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особенностям развития</w:t>
            </w:r>
          </w:p>
        </w:tc>
      </w:tr>
      <w:tr w:rsidR="00224EDE" w:rsidRPr="00DC5A4B" w14:paraId="15BFC6BA" w14:textId="77777777" w:rsidTr="0004389D">
        <w:trPr>
          <w:trHeight w:val="303"/>
        </w:trPr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4335600B" w14:textId="77777777" w:rsidR="00DC5A4B" w:rsidRPr="00DC5A4B" w:rsidRDefault="00DC5A4B" w:rsidP="00DC5A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Уровень развития саморегуляции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</w:tcPr>
          <w:p w14:paraId="71B252F2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Потребность в осознанном планировании и программировании своего поведения не сформирована, высокая зависимость от ситуации и мнения окружающих людей, снижена возможность компенсации неблагоприятных для достижения поставленной цели личностных особенностей. Успешность овладения новыми видами деятельности в большой степени зависит от соответствия стилевых особенностей регуляции и требований осваиваемого вида активности.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6124FCA8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Ребенок самостоятелен. Выдвижение и достижение цели у него в достаточной степени осознанно. Отмечается незначительное повышение уровня ситуативной тревожности в незнакомых ситуациях и ситуациях выбора.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62FDA4DA" w14:textId="77777777" w:rsidR="00DC5A4B" w:rsidRPr="00DC5A4B" w:rsidRDefault="00DC5A4B" w:rsidP="00DC5A4B">
            <w:pPr>
              <w:shd w:val="clear" w:color="auto" w:fill="FFFFFF"/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 xml:space="preserve">Ребенок самостоятелен, гибко и адекватно реагирует на изменение условий. Выдвижение и достижение цели у него в значительной степени осознанно. Способен компенсировать влияние личностных, характерологических особенностей, препятствующих достижению цели. Уверенно чувствует себя в незнакомых ситуациях. </w:t>
            </w:r>
          </w:p>
          <w:p w14:paraId="37AA27A5" w14:textId="77777777" w:rsidR="00DC5A4B" w:rsidRPr="00DC5A4B" w:rsidRDefault="00DC5A4B" w:rsidP="00DC5A4B">
            <w:pPr>
              <w:shd w:val="clear" w:color="auto" w:fill="FFFFFF"/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EDE" w:rsidRPr="00DC5A4B" w14:paraId="0E5B0A5B" w14:textId="77777777" w:rsidTr="0004389D">
        <w:trPr>
          <w:trHeight w:val="303"/>
        </w:trPr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7937829E" w14:textId="77777777" w:rsidR="00DC5A4B" w:rsidRPr="00DC5A4B" w:rsidRDefault="00DC5A4B" w:rsidP="00DC5A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Уровень тревожности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</w:tcPr>
          <w:p w14:paraId="619AD850" w14:textId="77777777" w:rsidR="00DC5A4B" w:rsidRPr="00DC5A4B" w:rsidRDefault="00DC5A4B" w:rsidP="004E7FF0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Высокий уровень личностной тревожности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0C696B14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высокий уровень ситуативной тревожности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433D94F7" w14:textId="77777777" w:rsidR="00DC5A4B" w:rsidRPr="00DC5A4B" w:rsidRDefault="00DC5A4B" w:rsidP="00DC5A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Уровень тревожности в пределах возрастной нормы</w:t>
            </w:r>
          </w:p>
          <w:p w14:paraId="2C889223" w14:textId="77777777" w:rsidR="00DC5A4B" w:rsidRPr="00DC5A4B" w:rsidRDefault="00DC5A4B" w:rsidP="00DC5A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EDE" w:rsidRPr="00DC5A4B" w14:paraId="52AB5F1B" w14:textId="77777777" w:rsidTr="0004389D">
        <w:trPr>
          <w:trHeight w:val="303"/>
        </w:trPr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55A8FD07" w14:textId="77777777" w:rsidR="00DC5A4B" w:rsidRPr="00DC5A4B" w:rsidRDefault="00DC5A4B" w:rsidP="00DC5A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Уровень мотивации на самопознание, саморазвитие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</w:tcPr>
          <w:p w14:paraId="4EFFE9AE" w14:textId="77777777" w:rsidR="00DC5A4B" w:rsidRPr="00DC5A4B" w:rsidRDefault="00DC5A4B" w:rsidP="00DC5A4B">
            <w:pPr>
              <w:shd w:val="clear" w:color="auto" w:fill="FFFFFF"/>
              <w:spacing w:after="0" w:line="240" w:lineRule="auto"/>
              <w:ind w:right="62"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Низкий уровень мотивации на самопознание, саморазвитие</w:t>
            </w:r>
          </w:p>
          <w:p w14:paraId="4AB4A6E1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0F72EA72" w14:textId="77777777" w:rsidR="00DC5A4B" w:rsidRPr="00DC5A4B" w:rsidRDefault="00DC5A4B" w:rsidP="00DC5A4B">
            <w:pPr>
              <w:shd w:val="clear" w:color="auto" w:fill="FFFFFF"/>
              <w:spacing w:after="0" w:line="240" w:lineRule="auto"/>
              <w:ind w:right="62"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Средний уровень мотивации на самопознание, саморазвитие</w:t>
            </w:r>
          </w:p>
          <w:p w14:paraId="4698CFAF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6F645638" w14:textId="77777777" w:rsidR="00DC5A4B" w:rsidRPr="00DC5A4B" w:rsidRDefault="00DC5A4B" w:rsidP="00DC5A4B">
            <w:pPr>
              <w:shd w:val="clear" w:color="auto" w:fill="FFFFFF"/>
              <w:spacing w:after="0" w:line="240" w:lineRule="auto"/>
              <w:ind w:right="62" w:firstLine="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Высокий уровень мотивации на самопознание, саморазвитие</w:t>
            </w:r>
          </w:p>
          <w:p w14:paraId="774CA6E4" w14:textId="77777777" w:rsidR="00DC5A4B" w:rsidRPr="00DC5A4B" w:rsidRDefault="00DC5A4B" w:rsidP="00DC5A4B">
            <w:pPr>
              <w:shd w:val="clear" w:color="auto" w:fill="FFFFFF"/>
              <w:spacing w:after="0" w:line="240" w:lineRule="auto"/>
              <w:ind w:right="62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EDE" w:rsidRPr="00DC5A4B" w14:paraId="3E57B6E3" w14:textId="77777777" w:rsidTr="00043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</w:tcPr>
          <w:p w14:paraId="136C6667" w14:textId="77777777" w:rsidR="00DC5A4B" w:rsidRPr="00DC5A4B" w:rsidRDefault="00DC5A4B" w:rsidP="00DC5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Оценка результатов</w:t>
            </w:r>
            <w:r w:rsidRPr="00DC5A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  <w:p w14:paraId="40A13DDB" w14:textId="77777777" w:rsidR="00DC5A4B" w:rsidRPr="00DC5A4B" w:rsidRDefault="00DC5A4B" w:rsidP="00DC5A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по показателям</w:t>
            </w:r>
          </w:p>
        </w:tc>
        <w:tc>
          <w:tcPr>
            <w:tcW w:w="2268" w:type="dxa"/>
          </w:tcPr>
          <w:p w14:paraId="04CEDC7E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Низкий уровень</w:t>
            </w:r>
          </w:p>
          <w:p w14:paraId="0EED90C3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lang w:eastAsia="ru-RU"/>
              </w:rPr>
              <w:t>0-7 баллов.</w:t>
            </w:r>
          </w:p>
        </w:tc>
        <w:tc>
          <w:tcPr>
            <w:tcW w:w="2126" w:type="dxa"/>
          </w:tcPr>
          <w:p w14:paraId="4AD74B27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уровень</w:t>
            </w:r>
          </w:p>
          <w:p w14:paraId="406AE77E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8 -16 баллов</w:t>
            </w:r>
          </w:p>
        </w:tc>
        <w:tc>
          <w:tcPr>
            <w:tcW w:w="3119" w:type="dxa"/>
          </w:tcPr>
          <w:p w14:paraId="603F9BD2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 уровень</w:t>
            </w:r>
          </w:p>
          <w:p w14:paraId="0349B955" w14:textId="77777777" w:rsidR="00DC5A4B" w:rsidRPr="00DC5A4B" w:rsidRDefault="00DC5A4B" w:rsidP="00DC5A4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17-21 баллов</w:t>
            </w:r>
          </w:p>
        </w:tc>
      </w:tr>
    </w:tbl>
    <w:p w14:paraId="46100778" w14:textId="77777777" w:rsidR="003F70C8" w:rsidRPr="003F70C8" w:rsidRDefault="003F70C8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    инструментарий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используемый в мониторинговых исследованиях</w:t>
      </w: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</w:t>
      </w:r>
    </w:p>
    <w:p w14:paraId="6FFB71BD" w14:textId="77777777" w:rsidR="003F70C8" w:rsidRPr="002776A7" w:rsidRDefault="003F70C8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7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6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оценки коммуникативных и организаторских способностей личности</w:t>
      </w:r>
      <w:r w:rsidR="002776A7" w:rsidRPr="002776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="002776A7" w:rsidRPr="002776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Синявский и Б. А. Федоришин)</w:t>
      </w:r>
    </w:p>
    <w:p w14:paraId="1C475620" w14:textId="77777777" w:rsidR="003F70C8" w:rsidRPr="003F70C8" w:rsidRDefault="003F70C8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Тест «Я-лидер» (блок А)</w:t>
      </w:r>
      <w:r w:rsidR="002776A7" w:rsidRPr="002776A7">
        <w:t xml:space="preserve"> </w:t>
      </w:r>
      <w:r w:rsidR="002776A7" w:rsidRPr="002776A7">
        <w:rPr>
          <w:rFonts w:ascii="Times New Roman" w:eastAsia="Times New Roman" w:hAnsi="Times New Roman" w:cs="Times New Roman"/>
          <w:sz w:val="24"/>
          <w:szCs w:val="24"/>
          <w:lang w:eastAsia="ru-RU"/>
        </w:rPr>
        <w:t>(А.Н.</w:t>
      </w:r>
      <w:r w:rsidR="00277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76A7" w:rsidRPr="002776A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Лутошкин</w:t>
      </w:r>
      <w:proofErr w:type="spellEnd"/>
      <w:r w:rsidR="002776A7" w:rsidRPr="002776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BFC3D7" w14:textId="77777777" w:rsidR="003F70C8" w:rsidRPr="003F70C8" w:rsidRDefault="003F70C8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Тест «Исследование тревожности» (опросник </w:t>
      </w:r>
      <w:proofErr w:type="spellStart"/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Спилбергера</w:t>
      </w:r>
      <w:proofErr w:type="spellEnd"/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2C9147B" w14:textId="77777777" w:rsidR="003F70C8" w:rsidRPr="003F70C8" w:rsidRDefault="003F70C8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Задание «Лесенка жизненных целей» </w:t>
      </w:r>
    </w:p>
    <w:p w14:paraId="47237273" w14:textId="77777777" w:rsidR="003F70C8" w:rsidRDefault="003F70C8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Тест </w:t>
      </w:r>
      <w:proofErr w:type="spellStart"/>
      <w:r w:rsidRPr="003F70C8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Люшера</w:t>
      </w:r>
      <w:proofErr w:type="spellEnd"/>
    </w:p>
    <w:p w14:paraId="35EA6F5C" w14:textId="77777777" w:rsidR="00DC5A4B" w:rsidRPr="009F4652" w:rsidRDefault="00DC5A4B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общих итогов реализации программы осуществляется в форме круглого стола, где каждый подросток представляет самопрезентацию «Мои изменения» и индивидуальную программу личностного роста.</w:t>
      </w:r>
    </w:p>
    <w:p w14:paraId="7DBEDE21" w14:textId="77777777" w:rsidR="00DC5A4B" w:rsidRDefault="00DC5A4B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Информативным показателем эффективности реализации программы являются отзывы родителей о характере личностных изменений в ходе реализации программы, о желании подростков посещать занятия на базе Центра.</w:t>
      </w:r>
    </w:p>
    <w:p w14:paraId="62FF2DAF" w14:textId="77777777" w:rsidR="00B629E3" w:rsidRPr="000B10EE" w:rsidRDefault="00B629E3" w:rsidP="000B10EE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7288819D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Баева И.А. Тренинг психологической безопасности в </w:t>
      </w:r>
      <w:proofErr w:type="gram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школе.</w:t>
      </w:r>
      <w:bookmarkStart w:id="4" w:name="_Hlk50395178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gram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.:Речь,2002.</w:t>
      </w:r>
      <w:bookmarkEnd w:id="4"/>
    </w:p>
    <w:p w14:paraId="79E16B94" w14:textId="77777777" w:rsidR="00B45F92" w:rsidRPr="000B10EE" w:rsidRDefault="00B45F92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Баева И.А. «Тренинг самоопределения подростков» </w:t>
      </w: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.: Речь,2001.</w:t>
      </w:r>
    </w:p>
    <w:p w14:paraId="57E8FD3B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Бернс Р.</w:t>
      </w:r>
      <w:r w:rsid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Я-концепции и воспитание.М.,1983.</w:t>
      </w:r>
    </w:p>
    <w:p w14:paraId="2047B300" w14:textId="77777777" w:rsidR="00B45F92" w:rsidRPr="000B10EE" w:rsidRDefault="00B45F92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Грецов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«Тренинг общения для подростков»</w:t>
      </w:r>
      <w:r w:rsidRPr="000B10EE">
        <w:rPr>
          <w:rFonts w:ascii="Times New Roman" w:hAnsi="Times New Roman" w:cs="Times New Roman"/>
          <w:sz w:val="24"/>
          <w:szCs w:val="24"/>
        </w:rPr>
        <w:t xml:space="preserve"> </w:t>
      </w: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СПб.: Питер, 2007.</w:t>
      </w:r>
    </w:p>
    <w:p w14:paraId="79AAD66C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 Ю.Н., Кузьмин Е.С. Теоретические и методологические основы социально-психологического тренинга. Л.: ЛГУ, 1983.</w:t>
      </w:r>
    </w:p>
    <w:p w14:paraId="29F0DBC1" w14:textId="77777777" w:rsidR="00B45F92" w:rsidRPr="000B10EE" w:rsidRDefault="000B10EE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45F92"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оррекционно-развивающая программа для подростков «Фарватер»</w:t>
      </w:r>
      <w:r w:rsidRPr="000B10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ред. Е.В. Емельяновой. – СПб.: Речь, 2010. </w:t>
      </w: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2B51F5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Жуков Ю.М., Петровская Л.А., </w:t>
      </w: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Растянников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Диагностика и развитие компетентности в общении. М.: МГУ, 1990.</w:t>
      </w:r>
    </w:p>
    <w:p w14:paraId="50F3EB7C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Захаров В.П., </w:t>
      </w: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Хрящёва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Н.Ю. Социально-психологический тренинг. Л., 1990.</w:t>
      </w:r>
    </w:p>
    <w:p w14:paraId="389DD8D4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Мелибруда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Я - Ты - Мы. Психологические возможности улучшения общения. М.: Прогресс, 1986.</w:t>
      </w:r>
    </w:p>
    <w:p w14:paraId="1A93FC42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проведение тренинга: Учебное пособие/ Под ред. </w:t>
      </w: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А.В.Федотова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. Л.: ЛГТУ, 1991.</w:t>
      </w:r>
    </w:p>
    <w:p w14:paraId="3A412F24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Петровская Л.А. Компетентность в общении. Социально-психологический тренинг. М.: МГУ, 1989.</w:t>
      </w:r>
    </w:p>
    <w:p w14:paraId="71BA56A3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Практикум по социально-психологическому тренингу/ Под ред. </w:t>
      </w: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Б.Д.Парыгина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. С-ПБ, 1994.</w:t>
      </w:r>
    </w:p>
    <w:p w14:paraId="149A8DE6" w14:textId="77777777" w:rsidR="00B45F92" w:rsidRPr="000B10EE" w:rsidRDefault="00B45F92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Практикум по психологическим играм с детьми и подростками под ред. М.Р. </w:t>
      </w: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Битяновой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СПб., 2006</w:t>
      </w:r>
    </w:p>
    <w:p w14:paraId="08426C93" w14:textId="77777777" w:rsidR="00B45F92" w:rsidRDefault="00B45F92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Прутченков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«Социально-психологический тренинг в школе», М., 2001</w:t>
      </w:r>
    </w:p>
    <w:p w14:paraId="774C09D5" w14:textId="77777777" w:rsidR="004F6A6E" w:rsidRPr="004F6A6E" w:rsidRDefault="004F6A6E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A6E">
        <w:rPr>
          <w:rFonts w:ascii="Times New Roman" w:eastAsia="Times New Roman" w:hAnsi="Times New Roman" w:cs="Times New Roman"/>
          <w:sz w:val="24"/>
          <w:szCs w:val="24"/>
        </w:rPr>
        <w:t>Родионов А.В. «Я и все- все- все».2002</w:t>
      </w:r>
    </w:p>
    <w:p w14:paraId="3B2226B1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Рязанова Д.В. Тренинг с </w:t>
      </w:r>
      <w:proofErr w:type="gram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подростками.М.:Генезис</w:t>
      </w:r>
      <w:proofErr w:type="gram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,2003.</w:t>
      </w:r>
    </w:p>
    <w:p w14:paraId="283326F3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Сартан Г.Н. </w:t>
      </w: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Психотренинги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общению для учителей и старшеклассников. М.: Смысл, 1993.</w:t>
      </w:r>
    </w:p>
    <w:p w14:paraId="4D69F92A" w14:textId="77777777" w:rsidR="00B629E3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Фоппель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. К. Сплоченность и толерантность в группе. М., Генезис. 2006</w:t>
      </w:r>
    </w:p>
    <w:p w14:paraId="7588A5A2" w14:textId="77777777" w:rsidR="008F03DF" w:rsidRPr="000B10EE" w:rsidRDefault="00B629E3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Фоппель</w:t>
      </w:r>
      <w:proofErr w:type="spell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. К. Энергия Паузы. М., Генезис. 2006.</w:t>
      </w:r>
    </w:p>
    <w:p w14:paraId="16472ED7" w14:textId="77777777" w:rsidR="000B10EE" w:rsidRPr="000B10EE" w:rsidRDefault="000B10EE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10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Социально-психологическая дезадаптация детей и подростков. Диагностика и коррекция. Е.В. </w:t>
      </w:r>
      <w:proofErr w:type="spellStart"/>
      <w:r w:rsidRPr="000B10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Шарапановская</w:t>
      </w:r>
      <w:proofErr w:type="spellEnd"/>
      <w:r w:rsidRPr="000B10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М.: ТЦ Сфера, 2005.</w:t>
      </w:r>
    </w:p>
    <w:p w14:paraId="43DCB2AA" w14:textId="77777777" w:rsidR="008F03DF" w:rsidRPr="000B10EE" w:rsidRDefault="008F03DF" w:rsidP="00D12158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ресурсы</w:t>
      </w:r>
      <w:proofErr w:type="gramEnd"/>
      <w:r w:rsidRPr="000B10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B10EE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0B10EE">
          <w:rPr>
            <w:rStyle w:val="a8"/>
            <w:rFonts w:ascii="Times New Roman" w:hAnsi="Times New Roman" w:cs="Times New Roman"/>
            <w:sz w:val="24"/>
            <w:szCs w:val="24"/>
          </w:rPr>
          <w:t>https://www.bibliofond.ru/view.aspx?id=884360</w:t>
        </w:r>
      </w:hyperlink>
      <w:r w:rsidRPr="000B10EE">
        <w:rPr>
          <w:rFonts w:ascii="Times New Roman" w:hAnsi="Times New Roman" w:cs="Times New Roman"/>
          <w:sz w:val="24"/>
          <w:szCs w:val="24"/>
        </w:rPr>
        <w:t xml:space="preserve"> © </w:t>
      </w:r>
      <w:proofErr w:type="spellStart"/>
      <w:r w:rsidRPr="000B10EE">
        <w:rPr>
          <w:rFonts w:ascii="Times New Roman" w:hAnsi="Times New Roman" w:cs="Times New Roman"/>
          <w:sz w:val="24"/>
          <w:szCs w:val="24"/>
        </w:rPr>
        <w:t>Библиофонд</w:t>
      </w:r>
      <w:proofErr w:type="spellEnd"/>
    </w:p>
    <w:p w14:paraId="2F3BBAEF" w14:textId="77777777" w:rsidR="009F4652" w:rsidRDefault="00B629E3" w:rsidP="009F465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результативности</w:t>
      </w:r>
    </w:p>
    <w:p w14:paraId="28D6FC7A" w14:textId="4CCED9FD" w:rsidR="009C351F" w:rsidRPr="004F567A" w:rsidRDefault="00B629E3" w:rsidP="00D1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8A">
        <w:rPr>
          <w:rFonts w:ascii="Times New Roman" w:hAnsi="Times New Roman" w:cs="Times New Roman"/>
          <w:sz w:val="24"/>
          <w:szCs w:val="24"/>
        </w:rPr>
        <w:t xml:space="preserve">Программа «Лидер» </w:t>
      </w:r>
      <w:r w:rsidR="006F730E" w:rsidRPr="00DB0E8A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Pr="00DB0E8A">
        <w:rPr>
          <w:rFonts w:ascii="Times New Roman" w:hAnsi="Times New Roman" w:cs="Times New Roman"/>
          <w:sz w:val="24"/>
          <w:szCs w:val="24"/>
        </w:rPr>
        <w:t>реализуется с 201</w:t>
      </w:r>
      <w:r w:rsidR="0020391D" w:rsidRPr="00DB0E8A">
        <w:rPr>
          <w:rFonts w:ascii="Times New Roman" w:hAnsi="Times New Roman" w:cs="Times New Roman"/>
          <w:sz w:val="24"/>
          <w:szCs w:val="24"/>
        </w:rPr>
        <w:t>2</w:t>
      </w:r>
      <w:r w:rsidRPr="00DB0E8A">
        <w:rPr>
          <w:rFonts w:ascii="Times New Roman" w:hAnsi="Times New Roman" w:cs="Times New Roman"/>
          <w:sz w:val="24"/>
          <w:szCs w:val="24"/>
        </w:rPr>
        <w:t xml:space="preserve"> года</w:t>
      </w:r>
      <w:r w:rsidR="00607D66">
        <w:rPr>
          <w:rFonts w:ascii="Times New Roman" w:hAnsi="Times New Roman" w:cs="Times New Roman"/>
          <w:sz w:val="24"/>
          <w:szCs w:val="24"/>
        </w:rPr>
        <w:t>.</w:t>
      </w:r>
      <w:r w:rsidR="00DB0E8A" w:rsidRPr="00DB0E8A">
        <w:rPr>
          <w:rFonts w:ascii="Times New Roman" w:hAnsi="Times New Roman"/>
          <w:sz w:val="24"/>
          <w:szCs w:val="24"/>
        </w:rPr>
        <w:t xml:space="preserve"> </w:t>
      </w:r>
      <w:r w:rsidR="00490687">
        <w:rPr>
          <w:rFonts w:ascii="Times New Roman" w:hAnsi="Times New Roman" w:cs="Times New Roman"/>
          <w:sz w:val="24"/>
          <w:szCs w:val="24"/>
        </w:rPr>
        <w:t>Данные мониторинговых исследований демонстрируют эффективность программы</w:t>
      </w:r>
      <w:r w:rsidR="009C351F">
        <w:rPr>
          <w:rFonts w:ascii="Times New Roman" w:hAnsi="Times New Roman" w:cs="Times New Roman"/>
          <w:sz w:val="24"/>
          <w:szCs w:val="24"/>
        </w:rPr>
        <w:t xml:space="preserve"> «Лидер» на протяжении многих лет. Выпускниками группы мы всегда гордимся, вместе радуемся их достижениям и победам. </w:t>
      </w:r>
      <w:r w:rsidR="009514D0">
        <w:rPr>
          <w:rFonts w:ascii="Times New Roman" w:hAnsi="Times New Roman" w:cs="Times New Roman"/>
          <w:sz w:val="24"/>
          <w:szCs w:val="24"/>
        </w:rPr>
        <w:t xml:space="preserve">Лидер </w:t>
      </w:r>
      <w:r w:rsidR="009C351F">
        <w:rPr>
          <w:rFonts w:ascii="Times New Roman" w:hAnsi="Times New Roman" w:cs="Times New Roman"/>
          <w:sz w:val="24"/>
          <w:szCs w:val="24"/>
        </w:rPr>
        <w:t>перв</w:t>
      </w:r>
      <w:r w:rsidR="009514D0">
        <w:rPr>
          <w:rFonts w:ascii="Times New Roman" w:hAnsi="Times New Roman" w:cs="Times New Roman"/>
          <w:sz w:val="24"/>
          <w:szCs w:val="24"/>
        </w:rPr>
        <w:t>ого</w:t>
      </w:r>
      <w:r w:rsidR="009C351F">
        <w:rPr>
          <w:rFonts w:ascii="Times New Roman" w:hAnsi="Times New Roman" w:cs="Times New Roman"/>
          <w:sz w:val="24"/>
          <w:szCs w:val="24"/>
        </w:rPr>
        <w:t xml:space="preserve"> выпуск</w:t>
      </w:r>
      <w:r w:rsidR="009514D0">
        <w:rPr>
          <w:rFonts w:ascii="Times New Roman" w:hAnsi="Times New Roman" w:cs="Times New Roman"/>
          <w:sz w:val="24"/>
          <w:szCs w:val="24"/>
        </w:rPr>
        <w:t>а</w:t>
      </w:r>
      <w:r w:rsidR="009C351F">
        <w:rPr>
          <w:rFonts w:ascii="Times New Roman" w:hAnsi="Times New Roman" w:cs="Times New Roman"/>
          <w:sz w:val="24"/>
          <w:szCs w:val="24"/>
        </w:rPr>
        <w:t xml:space="preserve">  </w:t>
      </w:r>
      <w:r w:rsidR="009514D0">
        <w:rPr>
          <w:rFonts w:ascii="Times New Roman" w:hAnsi="Times New Roman" w:cs="Times New Roman"/>
          <w:sz w:val="24"/>
          <w:szCs w:val="24"/>
        </w:rPr>
        <w:t>стал п</w:t>
      </w:r>
      <w:r w:rsidR="009C351F">
        <w:rPr>
          <w:rFonts w:ascii="Times New Roman" w:hAnsi="Times New Roman" w:cs="Times New Roman"/>
          <w:sz w:val="24"/>
          <w:szCs w:val="24"/>
        </w:rPr>
        <w:t>редседател</w:t>
      </w:r>
      <w:r w:rsidR="009514D0">
        <w:rPr>
          <w:rFonts w:ascii="Times New Roman" w:hAnsi="Times New Roman" w:cs="Times New Roman"/>
          <w:sz w:val="24"/>
          <w:szCs w:val="24"/>
        </w:rPr>
        <w:t>ем</w:t>
      </w:r>
      <w:r w:rsidR="009C351F">
        <w:rPr>
          <w:rFonts w:ascii="Times New Roman" w:hAnsi="Times New Roman" w:cs="Times New Roman"/>
          <w:sz w:val="24"/>
          <w:szCs w:val="24"/>
        </w:rPr>
        <w:t xml:space="preserve"> молодежного парламента города</w:t>
      </w:r>
      <w:r w:rsidR="009514D0">
        <w:rPr>
          <w:rFonts w:ascii="Times New Roman" w:hAnsi="Times New Roman" w:cs="Times New Roman"/>
          <w:sz w:val="24"/>
          <w:szCs w:val="24"/>
        </w:rPr>
        <w:t xml:space="preserve"> (самый молодой в РФ</w:t>
      </w:r>
      <w:r w:rsidR="005D6D25">
        <w:rPr>
          <w:rFonts w:ascii="Times New Roman" w:hAnsi="Times New Roman" w:cs="Times New Roman"/>
          <w:sz w:val="24"/>
          <w:szCs w:val="24"/>
        </w:rPr>
        <w:t>!</w:t>
      </w:r>
      <w:r w:rsidR="009514D0">
        <w:rPr>
          <w:rFonts w:ascii="Times New Roman" w:hAnsi="Times New Roman" w:cs="Times New Roman"/>
          <w:sz w:val="24"/>
          <w:szCs w:val="24"/>
        </w:rPr>
        <w:t>)</w:t>
      </w:r>
      <w:r w:rsidR="009C351F">
        <w:rPr>
          <w:rFonts w:ascii="Times New Roman" w:hAnsi="Times New Roman" w:cs="Times New Roman"/>
          <w:sz w:val="24"/>
          <w:szCs w:val="24"/>
        </w:rPr>
        <w:t>, третий выпуск – Победител</w:t>
      </w:r>
      <w:r w:rsidR="00EC77CA">
        <w:rPr>
          <w:rFonts w:ascii="Times New Roman" w:hAnsi="Times New Roman" w:cs="Times New Roman"/>
          <w:sz w:val="24"/>
          <w:szCs w:val="24"/>
        </w:rPr>
        <w:t>и</w:t>
      </w:r>
      <w:r w:rsidR="009C351F">
        <w:rPr>
          <w:rFonts w:ascii="Times New Roman" w:hAnsi="Times New Roman" w:cs="Times New Roman"/>
          <w:sz w:val="24"/>
          <w:szCs w:val="24"/>
        </w:rPr>
        <w:t xml:space="preserve"> городского конкурса «Лидер молодежного объединения», </w:t>
      </w:r>
      <w:proofErr w:type="spellStart"/>
      <w:r w:rsidR="00864D58">
        <w:rPr>
          <w:rFonts w:ascii="Times New Roman" w:hAnsi="Times New Roman" w:cs="Times New Roman"/>
          <w:sz w:val="24"/>
          <w:szCs w:val="24"/>
        </w:rPr>
        <w:t>лидерцы</w:t>
      </w:r>
      <w:proofErr w:type="spellEnd"/>
      <w:r w:rsidR="00864D58">
        <w:rPr>
          <w:rFonts w:ascii="Times New Roman" w:hAnsi="Times New Roman" w:cs="Times New Roman"/>
          <w:sz w:val="24"/>
          <w:szCs w:val="24"/>
        </w:rPr>
        <w:t xml:space="preserve"> всех выпусков отмечены Благодарностями от БФ «Дорога к дому» за активное участие в проведении городских социальных акций и проектов. В </w:t>
      </w:r>
      <w:r w:rsidR="004F567A" w:rsidRPr="004F567A">
        <w:rPr>
          <w:rFonts w:ascii="Times New Roman" w:hAnsi="Times New Roman" w:cs="Times New Roman"/>
          <w:sz w:val="24"/>
          <w:szCs w:val="24"/>
        </w:rPr>
        <w:t xml:space="preserve">2018 </w:t>
      </w:r>
      <w:r w:rsidR="00864D58" w:rsidRPr="004F567A">
        <w:rPr>
          <w:rFonts w:ascii="Times New Roman" w:hAnsi="Times New Roman" w:cs="Times New Roman"/>
          <w:sz w:val="24"/>
          <w:szCs w:val="24"/>
        </w:rPr>
        <w:t>году наша группа достойно представила свою деятельность на городском фестивале «Доброволец</w:t>
      </w:r>
      <w:r w:rsidR="004F567A" w:rsidRPr="004F567A">
        <w:rPr>
          <w:rFonts w:ascii="Times New Roman" w:hAnsi="Times New Roman" w:cs="Times New Roman"/>
          <w:sz w:val="24"/>
          <w:szCs w:val="24"/>
        </w:rPr>
        <w:t xml:space="preserve"> 2018</w:t>
      </w:r>
      <w:r w:rsidR="00864D58" w:rsidRPr="004F567A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AA08E9D" w14:textId="77777777" w:rsidR="00864D58" w:rsidRPr="007E6C3B" w:rsidRDefault="00864D58" w:rsidP="00D12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6C3B">
        <w:rPr>
          <w:rFonts w:ascii="Times New Roman" w:hAnsi="Times New Roman" w:cs="Times New Roman"/>
          <w:sz w:val="24"/>
          <w:szCs w:val="24"/>
        </w:rPr>
        <w:t>Опыт реализации программы «Лидер» был представлен на</w:t>
      </w:r>
      <w:r w:rsidRPr="007E6C3B">
        <w:rPr>
          <w:i/>
        </w:rPr>
        <w:t xml:space="preserve"> </w:t>
      </w:r>
      <w:r w:rsidRPr="007E6C3B">
        <w:rPr>
          <w:rFonts w:ascii="Times New Roman" w:hAnsi="Times New Roman" w:cs="Times New Roman"/>
          <w:iCs/>
          <w:sz w:val="24"/>
          <w:szCs w:val="24"/>
        </w:rPr>
        <w:t xml:space="preserve">муниципальном, региональном уровнях: </w:t>
      </w:r>
    </w:p>
    <w:p w14:paraId="025C6C1A" w14:textId="77777777" w:rsidR="00864D58" w:rsidRPr="00741F18" w:rsidRDefault="00864D58" w:rsidP="00D12158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F18">
        <w:rPr>
          <w:rFonts w:ascii="Times New Roman" w:hAnsi="Times New Roman"/>
          <w:sz w:val="24"/>
          <w:szCs w:val="24"/>
        </w:rPr>
        <w:t xml:space="preserve">АОУ ВО ДПО «ВИРО»: семинар-вебинар в рамках реализации проекта 2.2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 выступление «Деятельность </w:t>
      </w:r>
      <w:r w:rsidRPr="00741F18">
        <w:rPr>
          <w:rFonts w:ascii="Times New Roman" w:hAnsi="Times New Roman"/>
          <w:sz w:val="24"/>
          <w:szCs w:val="24"/>
        </w:rPr>
        <w:lastRenderedPageBreak/>
        <w:t>волонтерской группы как фактор профилактики социальной дезадаптации подростков»</w:t>
      </w:r>
      <w:r w:rsidR="0004389D">
        <w:rPr>
          <w:rFonts w:ascii="Times New Roman" w:hAnsi="Times New Roman"/>
          <w:sz w:val="24"/>
          <w:szCs w:val="24"/>
        </w:rPr>
        <w:t>,</w:t>
      </w:r>
      <w:r w:rsidRPr="00741F18">
        <w:rPr>
          <w:rFonts w:ascii="Times New Roman" w:hAnsi="Times New Roman"/>
          <w:sz w:val="24"/>
          <w:szCs w:val="24"/>
        </w:rPr>
        <w:t xml:space="preserve"> 2017г.</w:t>
      </w:r>
    </w:p>
    <w:p w14:paraId="2EABC50A" w14:textId="77777777" w:rsidR="00864D58" w:rsidRPr="00741F18" w:rsidRDefault="00864D58" w:rsidP="00D12158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F18">
        <w:rPr>
          <w:rFonts w:ascii="Times New Roman" w:hAnsi="Times New Roman"/>
          <w:sz w:val="24"/>
          <w:szCs w:val="24"/>
        </w:rPr>
        <w:t xml:space="preserve">Краевое методическое объединение доклад на тему «Формирование жизнестойкости у подростков в аспекте профилактики </w:t>
      </w:r>
      <w:proofErr w:type="spellStart"/>
      <w:r w:rsidRPr="00741F18">
        <w:rPr>
          <w:rFonts w:ascii="Times New Roman" w:hAnsi="Times New Roman"/>
          <w:sz w:val="24"/>
          <w:szCs w:val="24"/>
        </w:rPr>
        <w:t>аддиктивного</w:t>
      </w:r>
      <w:proofErr w:type="spellEnd"/>
      <w:r w:rsidRPr="00741F18">
        <w:rPr>
          <w:rFonts w:ascii="Times New Roman" w:hAnsi="Times New Roman"/>
          <w:sz w:val="24"/>
          <w:szCs w:val="24"/>
        </w:rPr>
        <w:t xml:space="preserve"> поведения» 2019г. </w:t>
      </w:r>
    </w:p>
    <w:p w14:paraId="0EB2CED4" w14:textId="77777777" w:rsidR="00864D58" w:rsidRDefault="00864D58" w:rsidP="00D12158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D58">
        <w:rPr>
          <w:rFonts w:ascii="Times New Roman" w:hAnsi="Times New Roman"/>
          <w:sz w:val="24"/>
          <w:szCs w:val="24"/>
        </w:rPr>
        <w:t>Областной конкурс развивающих и профилактических программ «Формирование единого профилактического пространства в образовательной среде», Вологда 2016 г. представлена  и отмечена Дипломом II степени программа по формированию социально активной жизненной позиции современного подростка «</w:t>
      </w:r>
      <w:r w:rsidR="009514D0">
        <w:rPr>
          <w:rFonts w:ascii="Times New Roman" w:hAnsi="Times New Roman"/>
          <w:sz w:val="24"/>
          <w:szCs w:val="24"/>
        </w:rPr>
        <w:t>Я-волонтер»</w:t>
      </w:r>
      <w:r>
        <w:rPr>
          <w:rFonts w:ascii="Times New Roman" w:hAnsi="Times New Roman"/>
          <w:sz w:val="24"/>
          <w:szCs w:val="24"/>
        </w:rPr>
        <w:t>.</w:t>
      </w:r>
    </w:p>
    <w:p w14:paraId="7CB55C5A" w14:textId="77777777" w:rsidR="00864D58" w:rsidRPr="00864D58" w:rsidRDefault="00864D58" w:rsidP="00D12158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D58">
        <w:rPr>
          <w:rFonts w:ascii="Times New Roman" w:hAnsi="Times New Roman"/>
          <w:sz w:val="24"/>
          <w:szCs w:val="24"/>
        </w:rPr>
        <w:t>IV городские педагогические чтения «Современные подходы к организации и содержанию диагностической и коррекционно-развивающей работы в образовательном учреждении». Выступление «Организация коррекционно-развивающей работы по формированию жизнестойкости у подростков в условиях Центра ППМСП»</w:t>
      </w:r>
      <w:r w:rsidR="007E6C3B">
        <w:rPr>
          <w:rFonts w:ascii="Times New Roman" w:hAnsi="Times New Roman"/>
          <w:sz w:val="24"/>
          <w:szCs w:val="24"/>
        </w:rPr>
        <w:t>2019г</w:t>
      </w:r>
    </w:p>
    <w:p w14:paraId="54A4D185" w14:textId="77777777" w:rsidR="004B33CA" w:rsidRPr="00F902D6" w:rsidRDefault="004B33CA" w:rsidP="00D121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1F7">
        <w:rPr>
          <w:rFonts w:ascii="Times New Roman" w:hAnsi="Times New Roman" w:cs="Times New Roman"/>
          <w:sz w:val="24"/>
          <w:szCs w:val="24"/>
        </w:rPr>
        <w:t xml:space="preserve">Представляем </w:t>
      </w:r>
      <w:r w:rsidR="003D11F7" w:rsidRPr="003D11F7">
        <w:rPr>
          <w:rFonts w:ascii="Times New Roman" w:hAnsi="Times New Roman" w:cs="Times New Roman"/>
          <w:sz w:val="24"/>
          <w:szCs w:val="24"/>
        </w:rPr>
        <w:t xml:space="preserve">в качестве иллюстрации </w:t>
      </w:r>
      <w:r w:rsidR="003D11F7" w:rsidRPr="005D6D25">
        <w:rPr>
          <w:rFonts w:ascii="Times New Roman" w:hAnsi="Times New Roman" w:cs="Times New Roman"/>
          <w:sz w:val="24"/>
          <w:szCs w:val="24"/>
        </w:rPr>
        <w:t>эффективности</w:t>
      </w:r>
      <w:r w:rsidRPr="005D6D25">
        <w:rPr>
          <w:rFonts w:ascii="Times New Roman" w:hAnsi="Times New Roman" w:cs="Times New Roman"/>
          <w:sz w:val="24"/>
          <w:szCs w:val="24"/>
        </w:rPr>
        <w:t xml:space="preserve"> </w:t>
      </w:r>
      <w:r w:rsidR="005D6D25" w:rsidRPr="00F902D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 w:rsidRPr="003D11F7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«Лидер»</w:t>
      </w:r>
      <w:r w:rsidR="00490687" w:rsidRPr="003D1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687" w:rsidRPr="00F902D6">
        <w:rPr>
          <w:rFonts w:ascii="Times New Roman" w:hAnsi="Times New Roman" w:cs="Times New Roman"/>
          <w:b/>
          <w:bCs/>
          <w:sz w:val="24"/>
          <w:szCs w:val="24"/>
        </w:rPr>
        <w:t>2019-2020 учебн</w:t>
      </w:r>
      <w:r w:rsidR="003D11F7" w:rsidRPr="00F902D6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490687" w:rsidRPr="00F902D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3D11F7" w:rsidRPr="00F902D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90687" w:rsidRPr="00F902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06B9A6" w14:textId="77777777" w:rsidR="00B629E3" w:rsidRPr="00B629E3" w:rsidRDefault="007E6C3B" w:rsidP="00D12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3CA">
        <w:rPr>
          <w:rFonts w:ascii="Times New Roman" w:hAnsi="Times New Roman" w:cs="Times New Roman"/>
          <w:sz w:val="24"/>
          <w:szCs w:val="24"/>
        </w:rPr>
        <w:t>В</w:t>
      </w:r>
      <w:r w:rsidR="00067751">
        <w:rPr>
          <w:rFonts w:ascii="Times New Roman" w:hAnsi="Times New Roman" w:cs="Times New Roman"/>
          <w:sz w:val="24"/>
          <w:szCs w:val="24"/>
        </w:rPr>
        <w:t xml:space="preserve"> начале года </w:t>
      </w:r>
      <w:r w:rsidR="00BE2D5B">
        <w:rPr>
          <w:rFonts w:ascii="Times New Roman" w:hAnsi="Times New Roman" w:cs="Times New Roman"/>
          <w:sz w:val="24"/>
          <w:szCs w:val="24"/>
        </w:rPr>
        <w:t xml:space="preserve">традиционно </w:t>
      </w:r>
      <w:r w:rsidR="00067751">
        <w:rPr>
          <w:rFonts w:ascii="Times New Roman" w:hAnsi="Times New Roman" w:cs="Times New Roman"/>
          <w:sz w:val="24"/>
          <w:szCs w:val="24"/>
        </w:rPr>
        <w:t>проходит первичный мониторинговый срез и составляе</w:t>
      </w:r>
      <w:r w:rsidR="00A6023A">
        <w:rPr>
          <w:rFonts w:ascii="Times New Roman" w:hAnsi="Times New Roman" w:cs="Times New Roman"/>
          <w:sz w:val="24"/>
          <w:szCs w:val="24"/>
        </w:rPr>
        <w:t xml:space="preserve">тся портрет группы. </w:t>
      </w:r>
    </w:p>
    <w:p w14:paraId="670D0971" w14:textId="77777777" w:rsidR="00A6023A" w:rsidRPr="00A6023A" w:rsidRDefault="00A6023A" w:rsidP="00A6023A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602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Портрет участников группы «Лидер» 2019-2020 уч</w:t>
      </w:r>
      <w:r w:rsidR="000438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ебного года</w:t>
      </w:r>
    </w:p>
    <w:p w14:paraId="7A3022B7" w14:textId="77777777" w:rsidR="00D319D0" w:rsidRPr="00305826" w:rsidRDefault="00B629E3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6023A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контингент группы было зачислено 1</w:t>
      </w:r>
      <w:r w:rsidR="00A602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 в возрасте от 14 до 17 лет. Подростки обучаются в разных образовательных организациях города Череповца (8-10 классы с углубленным изучением предметов, традиционные 8-9 классы СОШ, дети с ОВЗ и инвалидностью).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1"/>
        <w:gridCol w:w="1932"/>
        <w:gridCol w:w="2126"/>
        <w:gridCol w:w="3396"/>
      </w:tblGrid>
      <w:tr w:rsidR="00D319D0" w:rsidRPr="00305826" w14:paraId="5163C67E" w14:textId="77777777" w:rsidTr="00461799">
        <w:tc>
          <w:tcPr>
            <w:tcW w:w="9345" w:type="dxa"/>
            <w:gridSpan w:val="4"/>
            <w:shd w:val="clear" w:color="auto" w:fill="D9E2F3" w:themeFill="accent1" w:themeFillTint="33"/>
          </w:tcPr>
          <w:p w14:paraId="23B0D18D" w14:textId="77777777" w:rsidR="00D319D0" w:rsidRPr="00F902D6" w:rsidRDefault="00D319D0" w:rsidP="00D31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902D6">
              <w:rPr>
                <w:rFonts w:ascii="Times New Roman" w:eastAsia="Calibri" w:hAnsi="Times New Roman" w:cs="Times New Roman"/>
                <w:lang w:eastAsia="ru-RU"/>
              </w:rPr>
              <w:t>Контингент детей, зачисленных в группу</w:t>
            </w:r>
          </w:p>
        </w:tc>
      </w:tr>
      <w:tr w:rsidR="00D319D0" w:rsidRPr="00305826" w14:paraId="1B79BF7F" w14:textId="77777777" w:rsidTr="00461799">
        <w:trPr>
          <w:trHeight w:val="1178"/>
        </w:trPr>
        <w:tc>
          <w:tcPr>
            <w:tcW w:w="1891" w:type="dxa"/>
            <w:shd w:val="clear" w:color="auto" w:fill="D9E2F3" w:themeFill="accent1" w:themeFillTint="33"/>
          </w:tcPr>
          <w:p w14:paraId="7BC2B96B" w14:textId="77777777" w:rsidR="00D319D0" w:rsidRPr="00F902D6" w:rsidRDefault="00D319D0" w:rsidP="00F77E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902D6">
              <w:rPr>
                <w:rFonts w:ascii="Times New Roman" w:eastAsia="Calibri" w:hAnsi="Times New Roman" w:cs="Times New Roman"/>
                <w:lang w:eastAsia="ru-RU"/>
              </w:rPr>
              <w:t>Дети-инвалиды</w:t>
            </w:r>
          </w:p>
        </w:tc>
        <w:tc>
          <w:tcPr>
            <w:tcW w:w="1932" w:type="dxa"/>
            <w:shd w:val="clear" w:color="auto" w:fill="D9E2F3" w:themeFill="accent1" w:themeFillTint="33"/>
          </w:tcPr>
          <w:p w14:paraId="7850426B" w14:textId="77777777" w:rsidR="00D319D0" w:rsidRPr="00F902D6" w:rsidRDefault="00D319D0" w:rsidP="00F77E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902D6">
              <w:rPr>
                <w:rFonts w:ascii="Times New Roman" w:eastAsia="Calibri" w:hAnsi="Times New Roman" w:cs="Times New Roman"/>
                <w:lang w:eastAsia="ru-RU"/>
              </w:rPr>
              <w:t>Дети с ОВЗ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3A10E926" w14:textId="77777777" w:rsidR="00D319D0" w:rsidRPr="00F902D6" w:rsidRDefault="00D319D0" w:rsidP="00F77E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902D6">
              <w:rPr>
                <w:rFonts w:ascii="Times New Roman" w:eastAsia="Calibri" w:hAnsi="Times New Roman" w:cs="Times New Roman"/>
                <w:lang w:eastAsia="ru-RU"/>
              </w:rPr>
              <w:t>Дети с девиантными формами поведения</w:t>
            </w:r>
          </w:p>
        </w:tc>
        <w:tc>
          <w:tcPr>
            <w:tcW w:w="3396" w:type="dxa"/>
            <w:shd w:val="clear" w:color="auto" w:fill="D9E2F3" w:themeFill="accent1" w:themeFillTint="33"/>
          </w:tcPr>
          <w:p w14:paraId="35CD2E66" w14:textId="77777777" w:rsidR="00D319D0" w:rsidRPr="00F902D6" w:rsidRDefault="00D319D0" w:rsidP="00F77E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902D6">
              <w:rPr>
                <w:rFonts w:ascii="Times New Roman" w:eastAsia="Calibri" w:hAnsi="Times New Roman" w:cs="Times New Roman"/>
                <w:lang w:eastAsia="ru-RU"/>
              </w:rPr>
              <w:t>Дети с незрелостью ЭВС, личностной сферы, низким уровнем коммуникативной компетентности</w:t>
            </w:r>
          </w:p>
        </w:tc>
      </w:tr>
      <w:tr w:rsidR="00D319D0" w:rsidRPr="00305826" w14:paraId="79AD53B9" w14:textId="77777777" w:rsidTr="00F77E9B">
        <w:tc>
          <w:tcPr>
            <w:tcW w:w="1891" w:type="dxa"/>
            <w:shd w:val="clear" w:color="auto" w:fill="auto"/>
          </w:tcPr>
          <w:p w14:paraId="28B426B5" w14:textId="77777777" w:rsidR="00D319D0" w:rsidRPr="00F902D6" w:rsidRDefault="00D319D0" w:rsidP="00F77E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902D6">
              <w:rPr>
                <w:rFonts w:ascii="Times New Roman" w:eastAsia="Calibri" w:hAnsi="Times New Roman" w:cs="Times New Roman"/>
                <w:lang w:eastAsia="ru-RU"/>
              </w:rPr>
              <w:t>5 ч (31%)</w:t>
            </w:r>
          </w:p>
        </w:tc>
        <w:tc>
          <w:tcPr>
            <w:tcW w:w="1932" w:type="dxa"/>
            <w:shd w:val="clear" w:color="auto" w:fill="auto"/>
          </w:tcPr>
          <w:p w14:paraId="223DB0BE" w14:textId="77777777" w:rsidR="00D319D0" w:rsidRPr="00F902D6" w:rsidRDefault="00D319D0" w:rsidP="00F77E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902D6">
              <w:rPr>
                <w:rFonts w:ascii="Times New Roman" w:eastAsia="Calibri" w:hAnsi="Times New Roman" w:cs="Times New Roman"/>
                <w:lang w:eastAsia="ru-RU"/>
              </w:rPr>
              <w:t>3 ч (19%)</w:t>
            </w:r>
          </w:p>
        </w:tc>
        <w:tc>
          <w:tcPr>
            <w:tcW w:w="2126" w:type="dxa"/>
            <w:shd w:val="clear" w:color="auto" w:fill="auto"/>
          </w:tcPr>
          <w:p w14:paraId="33B22B56" w14:textId="77777777" w:rsidR="00D319D0" w:rsidRPr="00F902D6" w:rsidRDefault="00D319D0" w:rsidP="00F77E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902D6">
              <w:rPr>
                <w:rFonts w:ascii="Times New Roman" w:eastAsia="Calibri" w:hAnsi="Times New Roman" w:cs="Times New Roman"/>
                <w:lang w:eastAsia="ru-RU"/>
              </w:rPr>
              <w:t>3 ч (19%)</w:t>
            </w:r>
          </w:p>
        </w:tc>
        <w:tc>
          <w:tcPr>
            <w:tcW w:w="3396" w:type="dxa"/>
            <w:shd w:val="clear" w:color="auto" w:fill="auto"/>
          </w:tcPr>
          <w:p w14:paraId="55355290" w14:textId="77777777" w:rsidR="00D319D0" w:rsidRPr="00F902D6" w:rsidRDefault="00D319D0" w:rsidP="00F77E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902D6">
              <w:rPr>
                <w:rFonts w:ascii="Times New Roman" w:eastAsia="Calibri" w:hAnsi="Times New Roman" w:cs="Times New Roman"/>
                <w:lang w:eastAsia="ru-RU"/>
              </w:rPr>
              <w:t>5 ч (31%)</w:t>
            </w:r>
          </w:p>
        </w:tc>
      </w:tr>
    </w:tbl>
    <w:p w14:paraId="0971D240" w14:textId="77777777" w:rsidR="00EC77CA" w:rsidRPr="00305826" w:rsidRDefault="00EC77CA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разноплановая по уровню развития социальной компетентности, развитию личностных качеств, что подтверждают данные первичного мониторингового исследования. </w:t>
      </w:r>
    </w:p>
    <w:p w14:paraId="6E9BA668" w14:textId="77777777" w:rsidR="00B629E3" w:rsidRPr="00B629E3" w:rsidRDefault="00B629E3" w:rsidP="00D1215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группы такова:</w:t>
      </w:r>
    </w:p>
    <w:p w14:paraId="644BD6B8" w14:textId="77777777" w:rsidR="00B629E3" w:rsidRPr="00B629E3" w:rsidRDefault="00B629E3" w:rsidP="00D1215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развития коммуникативных и организаторский способностей находится на слабом уровне: </w:t>
      </w:r>
    </w:p>
    <w:p w14:paraId="4C794342" w14:textId="77777777" w:rsidR="00B629E3" w:rsidRPr="00B629E3" w:rsidRDefault="00B629E3" w:rsidP="00D1215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83% обучающихся имеют низкий уровень развития организаторских способностей (во время занятий </w:t>
      </w:r>
      <w:r w:rsidR="005D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</w:t>
      </w:r>
      <w:r w:rsidR="0004389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позицию исполнителя, </w:t>
      </w:r>
      <w:r w:rsidR="005D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характерно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мотивации к организации и проведению игр, соревнований, викторин среди сверстников).</w:t>
      </w:r>
    </w:p>
    <w:p w14:paraId="631622D3" w14:textId="77777777" w:rsidR="00B629E3" w:rsidRPr="00B629E3" w:rsidRDefault="00B629E3" w:rsidP="00D1215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42% детей демонстрируют низкий уровень развития коммуникативных навыков (</w:t>
      </w:r>
      <w:r w:rsidR="0004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подростки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</w:t>
      </w:r>
      <w:r w:rsidR="0004389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значительные трудности в выстраивании конструктивного взаимодействия со сверстниками и взрослыми).</w:t>
      </w:r>
    </w:p>
    <w:p w14:paraId="6342EF69" w14:textId="77777777" w:rsidR="00B629E3" w:rsidRPr="00B629E3" w:rsidRDefault="00B629E3" w:rsidP="00D1215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умений выстраивать личностные перспективы (целеполагание) практически у всех подростков на низком уровне (дети испытыва</w:t>
      </w:r>
      <w:r w:rsidR="0004389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значительные трудности при ранжировании целей, навык выстраивания ближайшей, промежуточной и долгосрочной перспектив не сформирован)</w:t>
      </w:r>
    </w:p>
    <w:p w14:paraId="19E78B87" w14:textId="77777777" w:rsidR="00B629E3" w:rsidRPr="00B629E3" w:rsidRDefault="00B629E3" w:rsidP="00D1215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У 37 %</w:t>
      </w:r>
      <w:r w:rsidR="0004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обследуемых преобладают инфантильные установки, преобладание заниженной самооценки характерно для 46 %.</w:t>
      </w:r>
    </w:p>
    <w:p w14:paraId="62E08199" w14:textId="77777777" w:rsidR="00B629E3" w:rsidRPr="00B629E3" w:rsidRDefault="00B629E3" w:rsidP="00D1215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развития саморегуляции </w:t>
      </w:r>
      <w:r w:rsidR="0004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37% подростков находится на низком уровне (потребность в осознанном планировании и программировании своего поведения не сформирована, высокая зависимость от ситуации и мнения окружающих людей, снижена возможность компенсации неблагоприятных для достижения поставленной цели личностных особенностей. Успешность овладения новыми видами деятельности в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большой степени зависит от соответствия стилевых особенностей регуляции и требований осваиваемого вида активности). </w:t>
      </w:r>
    </w:p>
    <w:p w14:paraId="59D8B654" w14:textId="77777777" w:rsidR="00B629E3" w:rsidRPr="00B629E3" w:rsidRDefault="00B629E3" w:rsidP="00D1215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У 80 % подростков средний уровень саморегуляции (подрост</w:t>
      </w:r>
      <w:r w:rsidR="000438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</w:t>
      </w:r>
      <w:r w:rsidR="0004389D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выдвижение и достижение цели у н</w:t>
      </w:r>
      <w:r w:rsidR="0004389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достаточной степени осознанно. Отмечается незначительное повышение уровня ситуативной тревожности в незнакомых ситуациях и ситуациях выбора).</w:t>
      </w:r>
    </w:p>
    <w:p w14:paraId="69D795FF" w14:textId="77777777" w:rsidR="00B629E3" w:rsidRPr="00B629E3" w:rsidRDefault="00B629E3" w:rsidP="00D1215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личностной тревожности отмечается у 46,6% подростков, ситуативная тревожность характерна для 43,4%.</w:t>
      </w:r>
    </w:p>
    <w:p w14:paraId="0EA23D8B" w14:textId="77777777" w:rsidR="00B629E3" w:rsidRPr="00B629E3" w:rsidRDefault="00B629E3" w:rsidP="00D1215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У 41% подростков лидерская позиция не сформирована, у 33,4 % - средний уровень развития лидерских качеств (недостаточно развиты умения работать с группой, самостоятельно принимать решения)</w:t>
      </w:r>
    </w:p>
    <w:p w14:paraId="011FB22D" w14:textId="77777777" w:rsidR="00B629E3" w:rsidRPr="00B629E3" w:rsidRDefault="00B629E3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Актуальными проблемами на </w:t>
      </w:r>
      <w:r w:rsidR="00585A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были:</w:t>
      </w:r>
    </w:p>
    <w:p w14:paraId="3803100F" w14:textId="77777777" w:rsidR="00B629E3" w:rsidRPr="00B629E3" w:rsidRDefault="00B629E3" w:rsidP="00D12158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Коррекция эмоционально-волевой сферы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(незрелость эмоционально-волевой сферы у 100% подростков).</w:t>
      </w:r>
    </w:p>
    <w:p w14:paraId="688BF3A1" w14:textId="77777777" w:rsidR="00B629E3" w:rsidRPr="00B629E3" w:rsidRDefault="00B629E3" w:rsidP="00D12158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коммуникативной компетентности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(недостаточность сформированности навыков конструктивного общения, высокий уровень конфликтности, враждебности у подростков).</w:t>
      </w:r>
    </w:p>
    <w:p w14:paraId="5C0E472C" w14:textId="77777777" w:rsidR="00B629E3" w:rsidRPr="00B629E3" w:rsidRDefault="00B629E3" w:rsidP="00D12158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умений выстраивать личностные перспективы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(целеполагание). </w:t>
      </w:r>
    </w:p>
    <w:p w14:paraId="2ACD3B1A" w14:textId="77777777" w:rsidR="00B629E3" w:rsidRDefault="00B629E3" w:rsidP="00D12158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саморегуляции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(40 % - низкий уровень, 60% -средний (на границе с низким) уровень). Потребность в осознанном планировании и программировании своего поведения не сформирована, высокая зависимость от ситуации и мнения окружающих людей, снижена возможность компенсации неблагоприятных для достижения поставленной цели личностных особенностей. Успешность овладения новыми видами деятельности в большой степени зависит от соответствия стилевых особенностей регуляции и требований осваиваемого вида активности.</w:t>
      </w:r>
    </w:p>
    <w:p w14:paraId="1E611F4D" w14:textId="77777777" w:rsidR="00585AAE" w:rsidRPr="00585AAE" w:rsidRDefault="00585AAE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проблематика была учтена в планировании содержания занятий и составлении индивидуальных программ личностного роста участников группы. </w:t>
      </w:r>
    </w:p>
    <w:p w14:paraId="0EFA920F" w14:textId="77777777" w:rsidR="00B629E3" w:rsidRPr="00B629E3" w:rsidRDefault="00B629E3" w:rsidP="00D121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29E3">
        <w:rPr>
          <w:rFonts w:ascii="Times New Roman" w:hAnsi="Times New Roman"/>
          <w:i/>
          <w:sz w:val="24"/>
          <w:szCs w:val="24"/>
        </w:rPr>
        <w:t>Повторный мониторинговый срез</w:t>
      </w:r>
      <w:r w:rsidRPr="00B629E3">
        <w:rPr>
          <w:rFonts w:ascii="Times New Roman" w:hAnsi="Times New Roman"/>
          <w:sz w:val="24"/>
          <w:szCs w:val="24"/>
        </w:rPr>
        <w:t xml:space="preserve"> (итоговая диагностика – апрель 2020г.) свидетельствует об эффективности реализации программ</w:t>
      </w:r>
      <w:r w:rsidR="004B33CA">
        <w:rPr>
          <w:rFonts w:ascii="Times New Roman" w:hAnsi="Times New Roman"/>
          <w:sz w:val="24"/>
          <w:szCs w:val="24"/>
        </w:rPr>
        <w:t>ы</w:t>
      </w:r>
      <w:r w:rsidRPr="00B629E3">
        <w:rPr>
          <w:rFonts w:ascii="Times New Roman" w:hAnsi="Times New Roman"/>
          <w:sz w:val="24"/>
          <w:szCs w:val="24"/>
        </w:rPr>
        <w:t>, что подтверждают следующие данные по обучающимся группы «Лидер» (данные представлены в таблице):</w:t>
      </w:r>
    </w:p>
    <w:p w14:paraId="3DC20F0F" w14:textId="77777777" w:rsidR="00B629E3" w:rsidRPr="00B629E3" w:rsidRDefault="00B629E3" w:rsidP="00D12158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29E3">
        <w:rPr>
          <w:rFonts w:ascii="Times New Roman" w:hAnsi="Times New Roman"/>
          <w:sz w:val="24"/>
          <w:szCs w:val="24"/>
        </w:rPr>
        <w:t>Высокий уровень социальной компетентности у 56 % обучающихся,</w:t>
      </w:r>
    </w:p>
    <w:p w14:paraId="58C88279" w14:textId="77777777" w:rsidR="00B629E3" w:rsidRPr="00B629E3" w:rsidRDefault="00B629E3" w:rsidP="00D12158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29E3">
        <w:rPr>
          <w:rFonts w:ascii="Times New Roman" w:hAnsi="Times New Roman"/>
          <w:sz w:val="24"/>
          <w:szCs w:val="24"/>
        </w:rPr>
        <w:t>Средний уровень социальной компетентности наблюдаются у 44 % подростков.</w:t>
      </w:r>
    </w:p>
    <w:tbl>
      <w:tblPr>
        <w:tblW w:w="500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630"/>
        <w:gridCol w:w="732"/>
        <w:gridCol w:w="1102"/>
        <w:gridCol w:w="736"/>
        <w:gridCol w:w="874"/>
        <w:gridCol w:w="728"/>
        <w:gridCol w:w="872"/>
        <w:gridCol w:w="583"/>
        <w:gridCol w:w="872"/>
        <w:gridCol w:w="1000"/>
      </w:tblGrid>
      <w:tr w:rsidR="00B629E3" w:rsidRPr="00B629E3" w14:paraId="28A2BE7C" w14:textId="77777777" w:rsidTr="00461799">
        <w:trPr>
          <w:trHeight w:val="380"/>
        </w:trPr>
        <w:tc>
          <w:tcPr>
            <w:tcW w:w="2428" w:type="pct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F423580" w14:textId="77777777" w:rsidR="00B629E3" w:rsidRPr="002A6E98" w:rsidRDefault="004B33CA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E98">
              <w:rPr>
                <w:rFonts w:ascii="Times New Roman" w:hAnsi="Times New Roman"/>
                <w:b/>
                <w:sz w:val="24"/>
                <w:szCs w:val="24"/>
              </w:rPr>
              <w:t>Социальная компетентность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A0B254C" w14:textId="77777777" w:rsidR="00B629E3" w:rsidRPr="002A6E98" w:rsidRDefault="004B33CA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E98">
              <w:rPr>
                <w:rFonts w:ascii="Times New Roman" w:hAnsi="Times New Roman"/>
                <w:b/>
                <w:sz w:val="24"/>
                <w:szCs w:val="24"/>
              </w:rPr>
              <w:t>Развитие личностных качеств</w:t>
            </w:r>
          </w:p>
        </w:tc>
      </w:tr>
      <w:tr w:rsidR="00B629E3" w:rsidRPr="00B629E3" w14:paraId="3EBF9731" w14:textId="77777777" w:rsidTr="00461799">
        <w:tc>
          <w:tcPr>
            <w:tcW w:w="1087" w:type="pct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67267C7" w14:textId="77777777" w:rsidR="00B629E3" w:rsidRPr="00B629E3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9E3">
              <w:rPr>
                <w:rFonts w:ascii="Times New Roman" w:hAnsi="Times New Roman"/>
                <w:i/>
                <w:sz w:val="24"/>
                <w:szCs w:val="24"/>
              </w:rPr>
              <w:t>Входящая диагностика</w:t>
            </w:r>
          </w:p>
        </w:tc>
        <w:tc>
          <w:tcPr>
            <w:tcW w:w="1341" w:type="pct"/>
            <w:gridSpan w:val="3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E03F0C4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6E98">
              <w:rPr>
                <w:rFonts w:ascii="Times New Roman" w:hAnsi="Times New Roman"/>
                <w:i/>
                <w:sz w:val="24"/>
                <w:szCs w:val="24"/>
              </w:rPr>
              <w:t>Итоговая диагностика</w:t>
            </w:r>
          </w:p>
        </w:tc>
        <w:tc>
          <w:tcPr>
            <w:tcW w:w="1291" w:type="pct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838873D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6E98">
              <w:rPr>
                <w:rFonts w:ascii="Times New Roman" w:hAnsi="Times New Roman"/>
                <w:i/>
                <w:sz w:val="24"/>
                <w:szCs w:val="24"/>
              </w:rPr>
              <w:t>Входящая диагностика</w:t>
            </w:r>
          </w:p>
        </w:tc>
        <w:tc>
          <w:tcPr>
            <w:tcW w:w="1281" w:type="pct"/>
            <w:gridSpan w:val="3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BA908B4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6E98">
              <w:rPr>
                <w:rFonts w:ascii="Times New Roman" w:hAnsi="Times New Roman"/>
                <w:i/>
                <w:sz w:val="24"/>
                <w:szCs w:val="24"/>
              </w:rPr>
              <w:t>Итоговая диагностика</w:t>
            </w:r>
          </w:p>
        </w:tc>
      </w:tr>
      <w:tr w:rsidR="00B629E3" w:rsidRPr="00B629E3" w14:paraId="76FDD736" w14:textId="77777777" w:rsidTr="004E7FF0">
        <w:trPr>
          <w:trHeight w:val="471"/>
        </w:trPr>
        <w:tc>
          <w:tcPr>
            <w:tcW w:w="378" w:type="pct"/>
            <w:tcBorders>
              <w:right w:val="single" w:sz="4" w:space="0" w:color="auto"/>
            </w:tcBorders>
          </w:tcPr>
          <w:p w14:paraId="5717F64F" w14:textId="77777777" w:rsidR="00B629E3" w:rsidRPr="00B629E3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>низ</w:t>
            </w:r>
          </w:p>
        </w:tc>
        <w:tc>
          <w:tcPr>
            <w:tcW w:w="380" w:type="pct"/>
            <w:tcBorders>
              <w:right w:val="single" w:sz="4" w:space="0" w:color="auto"/>
            </w:tcBorders>
          </w:tcPr>
          <w:p w14:paraId="4D5127CA" w14:textId="77777777" w:rsidR="00B629E3" w:rsidRPr="00B629E3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>сред</w:t>
            </w:r>
          </w:p>
        </w:tc>
        <w:tc>
          <w:tcPr>
            <w:tcW w:w="329" w:type="pct"/>
            <w:tcBorders>
              <w:right w:val="single" w:sz="4" w:space="0" w:color="auto"/>
            </w:tcBorders>
          </w:tcPr>
          <w:p w14:paraId="3D704A39" w14:textId="77777777" w:rsidR="00B629E3" w:rsidRPr="00B629E3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9E3">
              <w:rPr>
                <w:rFonts w:ascii="Times New Roman" w:hAnsi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17DC3E62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низ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</w:tcPr>
          <w:p w14:paraId="7751E8A0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сред</w:t>
            </w:r>
          </w:p>
        </w:tc>
        <w:tc>
          <w:tcPr>
            <w:tcW w:w="384" w:type="pct"/>
            <w:tcBorders>
              <w:left w:val="single" w:sz="4" w:space="0" w:color="auto"/>
            </w:tcBorders>
          </w:tcPr>
          <w:p w14:paraId="1C5636B7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98">
              <w:rPr>
                <w:rFonts w:ascii="Times New Roman" w:hAnsi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456" w:type="pct"/>
            <w:tcBorders>
              <w:right w:val="single" w:sz="4" w:space="0" w:color="auto"/>
            </w:tcBorders>
          </w:tcPr>
          <w:p w14:paraId="327DD63C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низ</w:t>
            </w:r>
          </w:p>
        </w:tc>
        <w:tc>
          <w:tcPr>
            <w:tcW w:w="380" w:type="pct"/>
            <w:tcBorders>
              <w:right w:val="single" w:sz="4" w:space="0" w:color="auto"/>
            </w:tcBorders>
          </w:tcPr>
          <w:p w14:paraId="209087C7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сред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63B597CF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98">
              <w:rPr>
                <w:rFonts w:ascii="Times New Roman" w:hAnsi="Times New Roman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488DDB15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низ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14:paraId="051A8A47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сред</w:t>
            </w:r>
          </w:p>
        </w:tc>
        <w:tc>
          <w:tcPr>
            <w:tcW w:w="522" w:type="pct"/>
            <w:tcBorders>
              <w:left w:val="single" w:sz="4" w:space="0" w:color="auto"/>
            </w:tcBorders>
          </w:tcPr>
          <w:p w14:paraId="66376A81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98">
              <w:rPr>
                <w:rFonts w:ascii="Times New Roman" w:hAnsi="Times New Roman"/>
                <w:sz w:val="24"/>
                <w:szCs w:val="24"/>
              </w:rPr>
              <w:t>выс</w:t>
            </w:r>
            <w:proofErr w:type="spellEnd"/>
          </w:p>
        </w:tc>
      </w:tr>
      <w:tr w:rsidR="00B629E3" w:rsidRPr="00B629E3" w14:paraId="57145E3B" w14:textId="77777777" w:rsidTr="004E7FF0">
        <w:tc>
          <w:tcPr>
            <w:tcW w:w="378" w:type="pct"/>
            <w:tcBorders>
              <w:right w:val="single" w:sz="4" w:space="0" w:color="auto"/>
            </w:tcBorders>
          </w:tcPr>
          <w:p w14:paraId="03363898" w14:textId="77777777" w:rsidR="00B629E3" w:rsidRPr="00B629E3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29E3">
              <w:rPr>
                <w:rFonts w:ascii="Times New Roman" w:hAnsi="Times New Roman"/>
              </w:rPr>
              <w:t>17%</w:t>
            </w:r>
          </w:p>
        </w:tc>
        <w:tc>
          <w:tcPr>
            <w:tcW w:w="380" w:type="pct"/>
            <w:tcBorders>
              <w:right w:val="single" w:sz="4" w:space="0" w:color="auto"/>
            </w:tcBorders>
          </w:tcPr>
          <w:p w14:paraId="5225CA01" w14:textId="77777777" w:rsidR="00B629E3" w:rsidRPr="00B629E3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29E3">
              <w:rPr>
                <w:rFonts w:ascii="Times New Roman" w:hAnsi="Times New Roman"/>
              </w:rPr>
              <w:t>83%</w:t>
            </w:r>
          </w:p>
        </w:tc>
        <w:tc>
          <w:tcPr>
            <w:tcW w:w="329" w:type="pct"/>
            <w:tcBorders>
              <w:right w:val="single" w:sz="4" w:space="0" w:color="auto"/>
            </w:tcBorders>
          </w:tcPr>
          <w:p w14:paraId="0EC35758" w14:textId="77777777" w:rsidR="00B629E3" w:rsidRPr="00B629E3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29E3">
              <w:rPr>
                <w:rFonts w:ascii="Times New Roman" w:hAnsi="Times New Roman"/>
              </w:rPr>
              <w:t>0%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</w:tcPr>
          <w:p w14:paraId="76FA8051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</w:tcPr>
          <w:p w14:paraId="031989DB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384" w:type="pct"/>
            <w:tcBorders>
              <w:left w:val="single" w:sz="4" w:space="0" w:color="auto"/>
            </w:tcBorders>
          </w:tcPr>
          <w:p w14:paraId="05CA55BA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 xml:space="preserve">56% </w:t>
            </w:r>
          </w:p>
        </w:tc>
        <w:tc>
          <w:tcPr>
            <w:tcW w:w="456" w:type="pct"/>
            <w:tcBorders>
              <w:right w:val="single" w:sz="4" w:space="0" w:color="auto"/>
            </w:tcBorders>
          </w:tcPr>
          <w:p w14:paraId="3E4778C5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380" w:type="pct"/>
            <w:tcBorders>
              <w:right w:val="single" w:sz="4" w:space="0" w:color="auto"/>
            </w:tcBorders>
          </w:tcPr>
          <w:p w14:paraId="56F0F0E0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7455B1B1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168EB7DB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14:paraId="7C301D67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522" w:type="pct"/>
            <w:tcBorders>
              <w:left w:val="single" w:sz="4" w:space="0" w:color="auto"/>
            </w:tcBorders>
          </w:tcPr>
          <w:p w14:paraId="5CE4F83F" w14:textId="77777777" w:rsidR="00B629E3" w:rsidRPr="002A6E98" w:rsidRDefault="00B629E3" w:rsidP="00B629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98">
              <w:rPr>
                <w:rFonts w:ascii="Times New Roman" w:hAnsi="Times New Roman"/>
                <w:sz w:val="24"/>
                <w:szCs w:val="24"/>
              </w:rPr>
              <w:t xml:space="preserve">38% </w:t>
            </w:r>
          </w:p>
        </w:tc>
      </w:tr>
    </w:tbl>
    <w:p w14:paraId="436FD300" w14:textId="77777777" w:rsidR="00B629E3" w:rsidRPr="00B629E3" w:rsidRDefault="00B629E3" w:rsidP="00D121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29E3">
        <w:rPr>
          <w:rFonts w:ascii="Times New Roman" w:hAnsi="Times New Roman"/>
          <w:sz w:val="24"/>
          <w:szCs w:val="24"/>
        </w:rPr>
        <w:t>Результаты освоения показали, что в целом у всех обучающихся отмечается положительная динамика, преобладающим становится высокий уровень показателей социальной компетентности. Динамика изменений показателей (переход с одного уровня на другой) отмечена в таблице</w:t>
      </w:r>
      <w:r w:rsidRPr="00B629E3">
        <w:rPr>
          <w:rFonts w:ascii="Times New Roman" w:hAnsi="Times New Roman"/>
          <w:i/>
          <w:sz w:val="24"/>
          <w:szCs w:val="24"/>
        </w:rPr>
        <w:t>.</w:t>
      </w:r>
      <w:r w:rsidRPr="00B629E3">
        <w:rPr>
          <w:rFonts w:ascii="Times New Roman" w:hAnsi="Times New Roman"/>
          <w:sz w:val="24"/>
          <w:szCs w:val="24"/>
        </w:rPr>
        <w:t xml:space="preserve">  </w:t>
      </w:r>
    </w:p>
    <w:p w14:paraId="33FE9179" w14:textId="77777777" w:rsidR="00B629E3" w:rsidRPr="00B629E3" w:rsidRDefault="00B629E3" w:rsidP="00B629E3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  <w:r w:rsidRPr="00B629E3">
        <w:rPr>
          <w:rFonts w:ascii="Times New Roman" w:hAnsi="Times New Roman"/>
          <w:sz w:val="24"/>
          <w:szCs w:val="24"/>
        </w:rPr>
        <w:t xml:space="preserve"> Динамика изменений по развитию социальной компетентности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3"/>
        <w:gridCol w:w="3573"/>
      </w:tblGrid>
      <w:tr w:rsidR="00B629E3" w:rsidRPr="00B629E3" w14:paraId="58673C47" w14:textId="77777777" w:rsidTr="00461799">
        <w:tc>
          <w:tcPr>
            <w:tcW w:w="5783" w:type="dxa"/>
            <w:shd w:val="clear" w:color="auto" w:fill="D9E2F3" w:themeFill="accent1" w:themeFillTint="33"/>
          </w:tcPr>
          <w:p w14:paraId="481FAD11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 xml:space="preserve">Динамика изменений показателей </w:t>
            </w:r>
          </w:p>
          <w:p w14:paraId="023F446A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 xml:space="preserve">(переход с одного уровня на другой) </w:t>
            </w:r>
          </w:p>
        </w:tc>
        <w:tc>
          <w:tcPr>
            <w:tcW w:w="3573" w:type="dxa"/>
            <w:shd w:val="clear" w:color="auto" w:fill="D9E2F3" w:themeFill="accent1" w:themeFillTint="33"/>
          </w:tcPr>
          <w:p w14:paraId="503044D0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>Количество детей, %</w:t>
            </w:r>
          </w:p>
          <w:p w14:paraId="66CCC324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E3" w:rsidRPr="00B629E3" w14:paraId="46A1A902" w14:textId="77777777" w:rsidTr="00F77E9B">
        <w:tc>
          <w:tcPr>
            <w:tcW w:w="5783" w:type="dxa"/>
            <w:shd w:val="clear" w:color="auto" w:fill="auto"/>
          </w:tcPr>
          <w:p w14:paraId="0B8067D5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 xml:space="preserve">Низкий уровень → Средний уровень </w:t>
            </w:r>
          </w:p>
        </w:tc>
        <w:tc>
          <w:tcPr>
            <w:tcW w:w="3573" w:type="dxa"/>
            <w:shd w:val="clear" w:color="auto" w:fill="auto"/>
          </w:tcPr>
          <w:p w14:paraId="581C0967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 w:rsidRPr="00B629E3">
              <w:rPr>
                <w:rFonts w:ascii="Times New Roman" w:hAnsi="Times New Roman"/>
                <w:sz w:val="24"/>
                <w:szCs w:val="24"/>
              </w:rPr>
              <w:t>детей  (</w:t>
            </w:r>
            <w:proofErr w:type="gramEnd"/>
            <w:r w:rsidRPr="00B629E3">
              <w:rPr>
                <w:rFonts w:ascii="Times New Roman" w:hAnsi="Times New Roman"/>
                <w:sz w:val="24"/>
                <w:szCs w:val="24"/>
              </w:rPr>
              <w:t>13%)</w:t>
            </w:r>
          </w:p>
        </w:tc>
      </w:tr>
      <w:tr w:rsidR="00B629E3" w:rsidRPr="00B629E3" w14:paraId="604A6B46" w14:textId="77777777" w:rsidTr="00F77E9B">
        <w:tc>
          <w:tcPr>
            <w:tcW w:w="5783" w:type="dxa"/>
            <w:shd w:val="clear" w:color="auto" w:fill="auto"/>
          </w:tcPr>
          <w:p w14:paraId="42DD7D7B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>Средний уровень → Высокий уровень</w:t>
            </w:r>
          </w:p>
        </w:tc>
        <w:tc>
          <w:tcPr>
            <w:tcW w:w="3573" w:type="dxa"/>
            <w:shd w:val="clear" w:color="auto" w:fill="auto"/>
          </w:tcPr>
          <w:p w14:paraId="4623A3A9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>9детей (56%)</w:t>
            </w:r>
          </w:p>
        </w:tc>
      </w:tr>
      <w:tr w:rsidR="00B629E3" w:rsidRPr="00B629E3" w14:paraId="5FF35C5E" w14:textId="77777777" w:rsidTr="00F77E9B">
        <w:tc>
          <w:tcPr>
            <w:tcW w:w="5783" w:type="dxa"/>
            <w:shd w:val="clear" w:color="auto" w:fill="auto"/>
          </w:tcPr>
          <w:p w14:paraId="22025750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 xml:space="preserve">Стабилизация в среднем уровне </w:t>
            </w:r>
          </w:p>
          <w:p w14:paraId="4EDC6DB4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>(повышение показателей)</w:t>
            </w:r>
          </w:p>
        </w:tc>
        <w:tc>
          <w:tcPr>
            <w:tcW w:w="3573" w:type="dxa"/>
            <w:shd w:val="clear" w:color="auto" w:fill="auto"/>
          </w:tcPr>
          <w:p w14:paraId="796983D4" w14:textId="77777777" w:rsidR="00B629E3" w:rsidRPr="00B629E3" w:rsidRDefault="00B629E3" w:rsidP="00B629E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9E3">
              <w:rPr>
                <w:rFonts w:ascii="Times New Roman" w:hAnsi="Times New Roman"/>
                <w:sz w:val="24"/>
                <w:szCs w:val="24"/>
              </w:rPr>
              <w:t>5 детей (31%)</w:t>
            </w:r>
          </w:p>
        </w:tc>
      </w:tr>
    </w:tbl>
    <w:p w14:paraId="162B61D6" w14:textId="77777777" w:rsidR="00B629E3" w:rsidRPr="00B629E3" w:rsidRDefault="00B629E3" w:rsidP="00D121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629E3">
        <w:rPr>
          <w:rFonts w:ascii="Times New Roman" w:hAnsi="Times New Roman"/>
          <w:bCs/>
          <w:sz w:val="24"/>
          <w:szCs w:val="24"/>
        </w:rPr>
        <w:lastRenderedPageBreak/>
        <w:t>Стабильная динамика отмечается у 87 % подростков. Незначительная положительная динамика подтверждается у 13%, начавших посещение с</w:t>
      </w:r>
      <w:r w:rsidR="004B33CA">
        <w:rPr>
          <w:rFonts w:ascii="Times New Roman" w:hAnsi="Times New Roman"/>
          <w:bCs/>
          <w:sz w:val="24"/>
          <w:szCs w:val="24"/>
        </w:rPr>
        <w:t xml:space="preserve">о 2 ступени </w:t>
      </w:r>
      <w:r w:rsidRPr="00B629E3">
        <w:rPr>
          <w:rFonts w:ascii="Times New Roman" w:hAnsi="Times New Roman"/>
          <w:bCs/>
          <w:sz w:val="24"/>
          <w:szCs w:val="24"/>
        </w:rPr>
        <w:t>«Лидер». Данные показатели подтверждают видение того, что прохождение программы становится более эффективным, если подростки с данными особенностями эмоционально-волевой и коммуникативной сфер посещают в комплексе две</w:t>
      </w:r>
      <w:r w:rsidR="004B33CA">
        <w:rPr>
          <w:rFonts w:ascii="Times New Roman" w:hAnsi="Times New Roman"/>
          <w:bCs/>
          <w:sz w:val="24"/>
          <w:szCs w:val="24"/>
        </w:rPr>
        <w:t xml:space="preserve"> </w:t>
      </w:r>
      <w:r w:rsidR="00053CE7">
        <w:rPr>
          <w:rFonts w:ascii="Times New Roman" w:hAnsi="Times New Roman"/>
          <w:bCs/>
          <w:sz w:val="24"/>
          <w:szCs w:val="24"/>
        </w:rPr>
        <w:t>Ступени</w:t>
      </w:r>
      <w:r w:rsidR="00592132">
        <w:rPr>
          <w:rFonts w:ascii="Times New Roman" w:hAnsi="Times New Roman"/>
          <w:bCs/>
          <w:sz w:val="24"/>
          <w:szCs w:val="24"/>
        </w:rPr>
        <w:t xml:space="preserve"> </w:t>
      </w:r>
      <w:r w:rsidR="0004389D">
        <w:rPr>
          <w:rFonts w:ascii="Times New Roman" w:hAnsi="Times New Roman"/>
          <w:bCs/>
          <w:sz w:val="24"/>
          <w:szCs w:val="24"/>
        </w:rPr>
        <w:t>программы</w:t>
      </w:r>
      <w:r w:rsidR="00053CE7">
        <w:rPr>
          <w:rFonts w:ascii="Times New Roman" w:hAnsi="Times New Roman"/>
          <w:bCs/>
          <w:sz w:val="24"/>
          <w:szCs w:val="24"/>
        </w:rPr>
        <w:t xml:space="preserve"> </w:t>
      </w:r>
      <w:r w:rsidR="00053CE7" w:rsidRPr="00B629E3">
        <w:rPr>
          <w:rFonts w:ascii="Times New Roman" w:hAnsi="Times New Roman"/>
          <w:bCs/>
          <w:sz w:val="24"/>
          <w:szCs w:val="24"/>
        </w:rPr>
        <w:t>в</w:t>
      </w:r>
      <w:r w:rsidRPr="00B629E3">
        <w:rPr>
          <w:rFonts w:ascii="Times New Roman" w:hAnsi="Times New Roman"/>
          <w:bCs/>
          <w:sz w:val="24"/>
          <w:szCs w:val="24"/>
        </w:rPr>
        <w:t xml:space="preserve"> течении учебного года, с более глубокой проработкой индивидуальных проблем. </w:t>
      </w:r>
    </w:p>
    <w:p w14:paraId="1955007F" w14:textId="77777777" w:rsidR="00B629E3" w:rsidRPr="00B629E3" w:rsidRDefault="00B629E3" w:rsidP="00D12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Общими показателями продуктивности реализации программ</w:t>
      </w:r>
      <w:r w:rsidRPr="00B62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следует считать:</w:t>
      </w:r>
    </w:p>
    <w:p w14:paraId="6D00D2FD" w14:textId="77777777" w:rsidR="00B629E3" w:rsidRPr="00B629E3" w:rsidRDefault="00B629E3" w:rsidP="00D1215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показателей психологического благополучия (повышение самооценки, стабилизация эмоционального фона настроения, снижение тревожности, страхов),</w:t>
      </w:r>
    </w:p>
    <w:p w14:paraId="53AB1F5B" w14:textId="77777777" w:rsidR="00B629E3" w:rsidRPr="00B629E3" w:rsidRDefault="00B629E3" w:rsidP="00D1215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умения выстраивать личностную и профессиональную перспективы;</w:t>
      </w:r>
    </w:p>
    <w:p w14:paraId="66DED22E" w14:textId="77777777" w:rsidR="00B629E3" w:rsidRPr="00B629E3" w:rsidRDefault="00B629E3" w:rsidP="00D1215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личностных качеств (эмпатия, толерантность, коммуникабельность, целеустремленность, </w:t>
      </w:r>
      <w:proofErr w:type="spellStart"/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саморефлексия</w:t>
      </w:r>
      <w:proofErr w:type="spellEnd"/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0D320CAD" w14:textId="77777777" w:rsidR="00B629E3" w:rsidRPr="00B629E3" w:rsidRDefault="00B629E3" w:rsidP="00D1215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участниками оптимальных способов саморазвития,</w:t>
      </w:r>
    </w:p>
    <w:p w14:paraId="541CF3C8" w14:textId="77777777" w:rsidR="00B629E3" w:rsidRPr="00B629E3" w:rsidRDefault="00B629E3" w:rsidP="00D1215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 важных навыков: умение общаться, умение устанавливать межличностные отношения, умение владеть эмоциями, самосознание, умение принимать решения.</w:t>
      </w:r>
    </w:p>
    <w:p w14:paraId="75C11C90" w14:textId="77777777" w:rsidR="00B629E3" w:rsidRPr="00B629E3" w:rsidRDefault="00B629E3" w:rsidP="00D121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29E3">
        <w:rPr>
          <w:rFonts w:ascii="Times New Roman" w:hAnsi="Times New Roman"/>
          <w:b/>
          <w:sz w:val="24"/>
          <w:szCs w:val="24"/>
        </w:rPr>
        <w:t>Вывод</w:t>
      </w:r>
      <w:r w:rsidRPr="00B629E3">
        <w:rPr>
          <w:rFonts w:ascii="Times New Roman" w:hAnsi="Times New Roman"/>
          <w:sz w:val="24"/>
          <w:szCs w:val="24"/>
        </w:rPr>
        <w:t>: цели и задачи коррекционно-развивающих программ «Лидер»</w:t>
      </w:r>
      <w:r w:rsidR="006F730E">
        <w:rPr>
          <w:rFonts w:ascii="Times New Roman" w:hAnsi="Times New Roman"/>
          <w:sz w:val="24"/>
          <w:szCs w:val="24"/>
        </w:rPr>
        <w:t xml:space="preserve"> в 2019-2020 учебном году</w:t>
      </w:r>
      <w:r w:rsidRPr="00B629E3">
        <w:rPr>
          <w:rFonts w:ascii="Times New Roman" w:hAnsi="Times New Roman"/>
          <w:sz w:val="24"/>
          <w:szCs w:val="24"/>
        </w:rPr>
        <w:t xml:space="preserve"> выполнены в полном объеме, что подтверждают данные мониторинга группы</w:t>
      </w:r>
      <w:r w:rsidR="0020391D">
        <w:rPr>
          <w:rFonts w:ascii="Times New Roman" w:hAnsi="Times New Roman"/>
          <w:sz w:val="24"/>
          <w:szCs w:val="24"/>
        </w:rPr>
        <w:t xml:space="preserve"> и отзывы участников</w:t>
      </w:r>
      <w:r w:rsidRPr="00B629E3">
        <w:rPr>
          <w:rFonts w:ascii="Times New Roman" w:hAnsi="Times New Roman"/>
          <w:sz w:val="24"/>
          <w:szCs w:val="24"/>
        </w:rPr>
        <w:t>.</w:t>
      </w:r>
    </w:p>
    <w:p w14:paraId="0C71C982" w14:textId="77777777" w:rsidR="006F730E" w:rsidRPr="00B629E3" w:rsidRDefault="006F730E" w:rsidP="00D121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9E3">
        <w:rPr>
          <w:rFonts w:ascii="Times New Roman" w:hAnsi="Times New Roman" w:cs="Times New Roman"/>
          <w:b/>
          <w:bCs/>
          <w:sz w:val="24"/>
          <w:szCs w:val="24"/>
        </w:rPr>
        <w:t>Достижению поставленных целей способствовало создание комплекса условий</w:t>
      </w:r>
      <w:r w:rsidRPr="00B629E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44C4A2F" w14:textId="77777777" w:rsidR="006F730E" w:rsidRPr="00B629E3" w:rsidRDefault="006F730E" w:rsidP="00D121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Последовательность реализации взаимодополняющих</w:t>
      </w:r>
      <w:r>
        <w:rPr>
          <w:rFonts w:ascii="Times New Roman" w:hAnsi="Times New Roman" w:cs="Times New Roman"/>
          <w:sz w:val="24"/>
          <w:szCs w:val="24"/>
        </w:rPr>
        <w:t xml:space="preserve"> Ступеней</w:t>
      </w:r>
      <w:r w:rsidR="0059213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B62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C6AB43" w14:textId="77777777" w:rsidR="006F730E" w:rsidRPr="00B629E3" w:rsidRDefault="006F730E" w:rsidP="00D121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Тематика занятий была подобрана в соответствии с актуальностью и востребованностью для данной категории обучающихся и корректировалась с учетом данных первичного мониторингового исследования группы.</w:t>
      </w:r>
    </w:p>
    <w:p w14:paraId="49A52067" w14:textId="77777777" w:rsidR="006F730E" w:rsidRPr="00B629E3" w:rsidRDefault="006F730E" w:rsidP="00D121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проведение занятий в соответствии с тематическим планированием и высокая посещаемость подростками.</w:t>
      </w:r>
    </w:p>
    <w:p w14:paraId="5ED8DB05" w14:textId="77777777" w:rsidR="006F730E" w:rsidRPr="00B629E3" w:rsidRDefault="006F730E" w:rsidP="00D121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В программах использовалось комбинирование разнообразных форм проведения занятий: лекции, дискуссии, тестирование, практикумы, конференции, тренинговые занятия и др.</w:t>
      </w:r>
    </w:p>
    <w:p w14:paraId="40573338" w14:textId="77777777" w:rsidR="006F730E" w:rsidRPr="00B629E3" w:rsidRDefault="006F730E" w:rsidP="00D121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 xml:space="preserve">Активно использовались </w:t>
      </w:r>
      <w:r w:rsidR="0020391D">
        <w:rPr>
          <w:rFonts w:ascii="Times New Roman" w:hAnsi="Times New Roman" w:cs="Times New Roman"/>
          <w:sz w:val="24"/>
          <w:szCs w:val="24"/>
        </w:rPr>
        <w:t xml:space="preserve">методы и приемы </w:t>
      </w:r>
      <w:r w:rsidRPr="00B629E3">
        <w:rPr>
          <w:rFonts w:ascii="Times New Roman" w:hAnsi="Times New Roman" w:cs="Times New Roman"/>
          <w:sz w:val="24"/>
          <w:szCs w:val="24"/>
        </w:rPr>
        <w:t xml:space="preserve">арт-терапии, </w:t>
      </w:r>
      <w:proofErr w:type="spellStart"/>
      <w:r w:rsidRPr="00B629E3">
        <w:rPr>
          <w:rFonts w:ascii="Times New Roman" w:hAnsi="Times New Roman" w:cs="Times New Roman"/>
          <w:sz w:val="24"/>
          <w:szCs w:val="24"/>
        </w:rPr>
        <w:t>социоигровая</w:t>
      </w:r>
      <w:proofErr w:type="spellEnd"/>
      <w:r w:rsidRPr="00B629E3">
        <w:rPr>
          <w:rFonts w:ascii="Times New Roman" w:hAnsi="Times New Roman" w:cs="Times New Roman"/>
          <w:sz w:val="24"/>
          <w:szCs w:val="24"/>
        </w:rPr>
        <w:t xml:space="preserve"> технология. Эффективны в работе с предростками дискуссии, упражнения в парах, группах; релаксация, игры – драматизации, ролевые игры, большие психологические игры, круглые столы. Психотерапевтические приемы: эмоциональное </w:t>
      </w:r>
      <w:proofErr w:type="spellStart"/>
      <w:r w:rsidRPr="00B629E3">
        <w:rPr>
          <w:rFonts w:ascii="Times New Roman" w:hAnsi="Times New Roman" w:cs="Times New Roman"/>
          <w:sz w:val="24"/>
          <w:szCs w:val="24"/>
        </w:rPr>
        <w:t>отреагирование</w:t>
      </w:r>
      <w:proofErr w:type="spellEnd"/>
      <w:r w:rsidRPr="00B629E3">
        <w:rPr>
          <w:rFonts w:ascii="Times New Roman" w:hAnsi="Times New Roman" w:cs="Times New Roman"/>
          <w:sz w:val="24"/>
          <w:szCs w:val="24"/>
        </w:rPr>
        <w:t xml:space="preserve"> отрицательных переживаний, снятие и уменьшение социальных страхов, стабилизация эмоционального фона настроения.</w:t>
      </w:r>
    </w:p>
    <w:p w14:paraId="6C54D477" w14:textId="77777777" w:rsidR="00592132" w:rsidRDefault="006F730E" w:rsidP="00D121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30E">
        <w:rPr>
          <w:rFonts w:ascii="Times New Roman" w:hAnsi="Times New Roman" w:cs="Times New Roman"/>
          <w:sz w:val="24"/>
          <w:szCs w:val="24"/>
        </w:rPr>
        <w:t>В рамках решения основной цели и задач программы в текущем учебном году была активно использована проектная деятельность</w:t>
      </w:r>
      <w:r w:rsidR="00592132">
        <w:rPr>
          <w:rFonts w:ascii="Times New Roman" w:hAnsi="Times New Roman" w:cs="Times New Roman"/>
          <w:sz w:val="24"/>
          <w:szCs w:val="24"/>
        </w:rPr>
        <w:t xml:space="preserve">. </w:t>
      </w:r>
      <w:r w:rsidRPr="006F730E">
        <w:rPr>
          <w:rFonts w:ascii="Times New Roman" w:hAnsi="Times New Roman" w:cs="Times New Roman"/>
          <w:sz w:val="24"/>
          <w:szCs w:val="24"/>
        </w:rPr>
        <w:t>Ребята активно принимали участие в реализации проектов: «Мое малое доброе дело», «В мире доброты и дружбы», «Толерантность – во мне, в тебе, в мире вокруг». Результаты были представлены на детской конференции «В мире доброты и дружбы». Итоговые проекты по программам Личностного роста были представлены на детской конференции «В мире профессий». Работы и представления проектов были очень разными по содержанию, глубине исследования, яркости представления и оформлению. Но всех объединяло одно - четко выстроенная траектория ближайшего личностного развития, а у самых старших участников-выпускников 9, 11 классов и будущего профессионального пути. Ребята в своих работах представили огромное разнообразие профессионально выбора, рассказали о требованиях и ограничениях, предъявляемых профессиями, сферу возможной реализации специалистов, а также где можно получить эти специальности. Подростки задавали очень много вопросов</w:t>
      </w:r>
      <w:r w:rsidR="00592132">
        <w:rPr>
          <w:rFonts w:ascii="Times New Roman" w:hAnsi="Times New Roman" w:cs="Times New Roman"/>
          <w:sz w:val="24"/>
          <w:szCs w:val="24"/>
        </w:rPr>
        <w:t xml:space="preserve"> друг другу</w:t>
      </w:r>
      <w:r w:rsidRPr="006F730E">
        <w:rPr>
          <w:rFonts w:ascii="Times New Roman" w:hAnsi="Times New Roman" w:cs="Times New Roman"/>
          <w:sz w:val="24"/>
          <w:szCs w:val="24"/>
        </w:rPr>
        <w:t xml:space="preserve">, рассуждали о востребованности каждой профессии, о рынке </w:t>
      </w:r>
      <w:r w:rsidRPr="006F730E">
        <w:rPr>
          <w:rFonts w:ascii="Times New Roman" w:hAnsi="Times New Roman" w:cs="Times New Roman"/>
          <w:sz w:val="24"/>
          <w:szCs w:val="24"/>
        </w:rPr>
        <w:lastRenderedPageBreak/>
        <w:t>труда в городе</w:t>
      </w:r>
      <w:r w:rsidR="00592132">
        <w:rPr>
          <w:rFonts w:ascii="Times New Roman" w:hAnsi="Times New Roman" w:cs="Times New Roman"/>
          <w:sz w:val="24"/>
          <w:szCs w:val="24"/>
        </w:rPr>
        <w:t xml:space="preserve"> и регионе</w:t>
      </w:r>
      <w:r w:rsidRPr="006F730E">
        <w:rPr>
          <w:rFonts w:ascii="Times New Roman" w:hAnsi="Times New Roman" w:cs="Times New Roman"/>
          <w:sz w:val="24"/>
          <w:szCs w:val="24"/>
        </w:rPr>
        <w:t>. Итогом конференции стал четко сформированный план личностного роста на ближайшую перспективу у каждого участника, что позволяет, по их мнению, быть спокойным и уверенным в своем будущем.</w:t>
      </w:r>
      <w:r w:rsidR="0020391D">
        <w:rPr>
          <w:rFonts w:ascii="Times New Roman" w:hAnsi="Times New Roman" w:cs="Times New Roman"/>
          <w:sz w:val="24"/>
          <w:szCs w:val="24"/>
        </w:rPr>
        <w:t xml:space="preserve"> </w:t>
      </w:r>
      <w:r w:rsidRPr="006F730E">
        <w:rPr>
          <w:rFonts w:ascii="Times New Roman" w:hAnsi="Times New Roman" w:cs="Times New Roman"/>
          <w:sz w:val="24"/>
          <w:szCs w:val="24"/>
        </w:rPr>
        <w:t xml:space="preserve">Данная форма работы как конференция зарекомендовала себя как </w:t>
      </w:r>
      <w:r w:rsidR="00592132">
        <w:rPr>
          <w:rFonts w:ascii="Times New Roman" w:hAnsi="Times New Roman" w:cs="Times New Roman"/>
          <w:sz w:val="24"/>
          <w:szCs w:val="24"/>
        </w:rPr>
        <w:t>достаточно эффективная</w:t>
      </w:r>
      <w:r w:rsidRPr="006F730E">
        <w:rPr>
          <w:rFonts w:ascii="Times New Roman" w:hAnsi="Times New Roman" w:cs="Times New Roman"/>
          <w:sz w:val="24"/>
          <w:szCs w:val="24"/>
        </w:rPr>
        <w:t xml:space="preserve"> для отработки навыков самопрезентации и умения выступать публично, развития коммуникативных и организаторских способностей, умения вести дискуссию, беседу, что в самом начале для подростков было очень сложно. </w:t>
      </w:r>
    </w:p>
    <w:p w14:paraId="0D67D35E" w14:textId="77777777" w:rsidR="006F730E" w:rsidRPr="00B629E3" w:rsidRDefault="006F730E" w:rsidP="00D121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30E">
        <w:rPr>
          <w:rFonts w:ascii="Times New Roman" w:hAnsi="Times New Roman" w:cs="Times New Roman"/>
          <w:sz w:val="24"/>
          <w:szCs w:val="24"/>
        </w:rPr>
        <w:t>Закрепление полученных на занятиях навыков и умений осуществлялось параллельно в практической деятельности волонтерской группы «Фарватер».</w:t>
      </w:r>
    </w:p>
    <w:p w14:paraId="6324739F" w14:textId="77777777" w:rsidR="006F730E" w:rsidRPr="00B629E3" w:rsidRDefault="006F730E" w:rsidP="00D121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 xml:space="preserve">Проведение углубленной психологической диагностики по выявлению склонности к </w:t>
      </w:r>
      <w:proofErr w:type="spellStart"/>
      <w:r w:rsidRPr="00B629E3">
        <w:rPr>
          <w:rFonts w:ascii="Times New Roman" w:hAnsi="Times New Roman" w:cs="Times New Roman"/>
          <w:sz w:val="24"/>
          <w:szCs w:val="24"/>
        </w:rPr>
        <w:t>аддиктивному</w:t>
      </w:r>
      <w:proofErr w:type="spellEnd"/>
      <w:r w:rsidRPr="00B629E3">
        <w:rPr>
          <w:rFonts w:ascii="Times New Roman" w:hAnsi="Times New Roman" w:cs="Times New Roman"/>
          <w:sz w:val="24"/>
          <w:szCs w:val="24"/>
        </w:rPr>
        <w:t xml:space="preserve"> поведению (методика «Сигнал»), акцентуации характера </w:t>
      </w:r>
      <w:r w:rsidR="0020391D">
        <w:rPr>
          <w:rFonts w:ascii="Times New Roman" w:hAnsi="Times New Roman" w:cs="Times New Roman"/>
          <w:sz w:val="24"/>
          <w:szCs w:val="24"/>
        </w:rPr>
        <w:t xml:space="preserve">(опросник </w:t>
      </w:r>
      <w:proofErr w:type="spellStart"/>
      <w:r w:rsidRPr="00B629E3">
        <w:rPr>
          <w:rFonts w:ascii="Times New Roman" w:hAnsi="Times New Roman" w:cs="Times New Roman"/>
          <w:sz w:val="24"/>
          <w:szCs w:val="24"/>
        </w:rPr>
        <w:t>Смишека</w:t>
      </w:r>
      <w:proofErr w:type="spellEnd"/>
      <w:r w:rsidR="0020391D">
        <w:rPr>
          <w:rFonts w:ascii="Times New Roman" w:hAnsi="Times New Roman" w:cs="Times New Roman"/>
          <w:sz w:val="24"/>
          <w:szCs w:val="24"/>
        </w:rPr>
        <w:t>)</w:t>
      </w:r>
      <w:r w:rsidRPr="00B629E3">
        <w:rPr>
          <w:rFonts w:ascii="Times New Roman" w:hAnsi="Times New Roman" w:cs="Times New Roman"/>
          <w:sz w:val="24"/>
          <w:szCs w:val="24"/>
        </w:rPr>
        <w:t xml:space="preserve"> позволила выявить подростков «группы риска» и внести корректировки в содержание занятий</w:t>
      </w:r>
      <w:r w:rsidR="009514D0">
        <w:rPr>
          <w:rFonts w:ascii="Times New Roman" w:hAnsi="Times New Roman" w:cs="Times New Roman"/>
          <w:sz w:val="24"/>
          <w:szCs w:val="24"/>
        </w:rPr>
        <w:t>: б</w:t>
      </w:r>
      <w:r w:rsidRPr="00B629E3">
        <w:rPr>
          <w:rFonts w:ascii="Times New Roman" w:hAnsi="Times New Roman" w:cs="Times New Roman"/>
          <w:sz w:val="24"/>
          <w:szCs w:val="24"/>
        </w:rPr>
        <w:t>ыли включены игры и упражнения направленные на формирование стрессоустойчивости, развитие навыка уверенного поведения, умения сказать «нет». Данная работа позволила подросткам повысить самооценку, осознать свои возможности, эмоции, мысли и действия в различных ситуациях. Повысить уверенность в себе в сложных ситуациях (экзамены, сильная критика со стороны окружающих и т.п.), получить новый позитивный опыт во взаимоотношениях со сверстниками, отработать навык принятия и понимания других. Дискуссионные игры способствовали развитию способности заявлять и отстаивать собственную позицию, приобретать новую модель уверенного поведения.</w:t>
      </w:r>
    </w:p>
    <w:p w14:paraId="087476A1" w14:textId="77777777" w:rsidR="006F730E" w:rsidRPr="00B629E3" w:rsidRDefault="006F730E" w:rsidP="00D121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9E3">
        <w:rPr>
          <w:rFonts w:ascii="Times New Roman" w:hAnsi="Times New Roman" w:cs="Times New Roman"/>
          <w:sz w:val="24"/>
          <w:szCs w:val="24"/>
        </w:rPr>
        <w:t>Использование в работе с подростками музейных технологий</w:t>
      </w:r>
      <w:r w:rsidR="000A14BD">
        <w:rPr>
          <w:rFonts w:ascii="Times New Roman" w:hAnsi="Times New Roman" w:cs="Times New Roman"/>
          <w:sz w:val="24"/>
          <w:szCs w:val="24"/>
        </w:rPr>
        <w:t>. П</w:t>
      </w:r>
      <w:r w:rsidRPr="00B629E3">
        <w:rPr>
          <w:rFonts w:ascii="Times New Roman" w:hAnsi="Times New Roman" w:cs="Times New Roman"/>
          <w:sz w:val="24"/>
          <w:szCs w:val="24"/>
        </w:rPr>
        <w:t>одбор интересных тем</w:t>
      </w:r>
      <w:r w:rsidR="000A14BD">
        <w:rPr>
          <w:rFonts w:ascii="Times New Roman" w:hAnsi="Times New Roman" w:cs="Times New Roman"/>
          <w:sz w:val="24"/>
          <w:szCs w:val="24"/>
        </w:rPr>
        <w:t xml:space="preserve"> встреч, экскурсий, мастер-классов;</w:t>
      </w:r>
      <w:r w:rsidRPr="00B629E3">
        <w:rPr>
          <w:rFonts w:ascii="Times New Roman" w:hAnsi="Times New Roman" w:cs="Times New Roman"/>
          <w:sz w:val="24"/>
          <w:szCs w:val="24"/>
        </w:rPr>
        <w:t xml:space="preserve"> возможность рассмотреть</w:t>
      </w:r>
      <w:r w:rsidR="005D6D25">
        <w:rPr>
          <w:rFonts w:ascii="Times New Roman" w:hAnsi="Times New Roman" w:cs="Times New Roman"/>
          <w:sz w:val="24"/>
          <w:szCs w:val="24"/>
        </w:rPr>
        <w:t xml:space="preserve"> композиции</w:t>
      </w:r>
      <w:r w:rsidRPr="00B629E3">
        <w:rPr>
          <w:rFonts w:ascii="Times New Roman" w:hAnsi="Times New Roman" w:cs="Times New Roman"/>
          <w:sz w:val="24"/>
          <w:szCs w:val="24"/>
        </w:rPr>
        <w:t xml:space="preserve">, задать вопросы научным </w:t>
      </w:r>
      <w:r w:rsidR="000A14BD">
        <w:rPr>
          <w:rFonts w:ascii="Times New Roman" w:hAnsi="Times New Roman" w:cs="Times New Roman"/>
          <w:sz w:val="24"/>
          <w:szCs w:val="24"/>
        </w:rPr>
        <w:t>сотрудникам</w:t>
      </w:r>
      <w:r w:rsidRPr="00B629E3">
        <w:rPr>
          <w:rFonts w:ascii="Times New Roman" w:hAnsi="Times New Roman" w:cs="Times New Roman"/>
          <w:sz w:val="24"/>
          <w:szCs w:val="24"/>
        </w:rPr>
        <w:t xml:space="preserve"> </w:t>
      </w:r>
      <w:r w:rsidR="00592132">
        <w:rPr>
          <w:rFonts w:ascii="Times New Roman" w:hAnsi="Times New Roman" w:cs="Times New Roman"/>
          <w:sz w:val="24"/>
          <w:szCs w:val="24"/>
        </w:rPr>
        <w:t>мемориального дома-</w:t>
      </w:r>
      <w:r w:rsidRPr="00B629E3">
        <w:rPr>
          <w:rFonts w:ascii="Times New Roman" w:hAnsi="Times New Roman" w:cs="Times New Roman"/>
          <w:sz w:val="24"/>
          <w:szCs w:val="24"/>
        </w:rPr>
        <w:t>музея</w:t>
      </w:r>
      <w:r w:rsidR="00592132">
        <w:rPr>
          <w:rFonts w:ascii="Times New Roman" w:hAnsi="Times New Roman" w:cs="Times New Roman"/>
          <w:sz w:val="24"/>
          <w:szCs w:val="24"/>
        </w:rPr>
        <w:t xml:space="preserve"> семьи Верещагиных </w:t>
      </w:r>
      <w:r w:rsidRPr="00B629E3">
        <w:rPr>
          <w:rFonts w:ascii="Times New Roman" w:hAnsi="Times New Roman" w:cs="Times New Roman"/>
          <w:sz w:val="24"/>
          <w:szCs w:val="24"/>
        </w:rPr>
        <w:t>-</w:t>
      </w:r>
      <w:r w:rsidR="00592132">
        <w:rPr>
          <w:rFonts w:ascii="Times New Roman" w:hAnsi="Times New Roman" w:cs="Times New Roman"/>
          <w:sz w:val="24"/>
          <w:szCs w:val="24"/>
        </w:rPr>
        <w:t xml:space="preserve"> </w:t>
      </w:r>
      <w:r w:rsidRPr="00B629E3">
        <w:rPr>
          <w:rFonts w:ascii="Times New Roman" w:hAnsi="Times New Roman" w:cs="Times New Roman"/>
          <w:sz w:val="24"/>
          <w:szCs w:val="24"/>
        </w:rPr>
        <w:t>создавало условия</w:t>
      </w:r>
      <w:r w:rsidR="00592132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Pr="00B629E3">
        <w:rPr>
          <w:rFonts w:ascii="Times New Roman" w:hAnsi="Times New Roman" w:cs="Times New Roman"/>
          <w:sz w:val="24"/>
          <w:szCs w:val="24"/>
        </w:rPr>
        <w:t>для развития познавательного интереса к истории</w:t>
      </w:r>
      <w:r w:rsidR="00592132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B629E3">
        <w:rPr>
          <w:rFonts w:ascii="Times New Roman" w:hAnsi="Times New Roman" w:cs="Times New Roman"/>
          <w:sz w:val="24"/>
          <w:szCs w:val="24"/>
        </w:rPr>
        <w:t>, развития чувства гордости и преемственности поколений</w:t>
      </w:r>
      <w:r w:rsidR="00592132">
        <w:rPr>
          <w:rFonts w:ascii="Times New Roman" w:hAnsi="Times New Roman" w:cs="Times New Roman"/>
          <w:sz w:val="24"/>
          <w:szCs w:val="24"/>
        </w:rPr>
        <w:t xml:space="preserve">, с другой – развитие </w:t>
      </w:r>
      <w:r w:rsidR="000A14BD">
        <w:rPr>
          <w:rFonts w:ascii="Times New Roman" w:hAnsi="Times New Roman" w:cs="Times New Roman"/>
          <w:sz w:val="24"/>
          <w:szCs w:val="24"/>
        </w:rPr>
        <w:t>само</w:t>
      </w:r>
      <w:r w:rsidR="00592132">
        <w:rPr>
          <w:rFonts w:ascii="Times New Roman" w:hAnsi="Times New Roman" w:cs="Times New Roman"/>
          <w:sz w:val="24"/>
          <w:szCs w:val="24"/>
        </w:rPr>
        <w:t>анализа и реф</w:t>
      </w:r>
      <w:r w:rsidR="000A14BD">
        <w:rPr>
          <w:rFonts w:ascii="Times New Roman" w:hAnsi="Times New Roman" w:cs="Times New Roman"/>
          <w:sz w:val="24"/>
          <w:szCs w:val="24"/>
        </w:rPr>
        <w:t>лексии собственной личностной позиции, формирование мотивации к саморазвитию</w:t>
      </w:r>
      <w:r w:rsidRPr="00B629E3">
        <w:rPr>
          <w:rFonts w:ascii="Times New Roman" w:hAnsi="Times New Roman" w:cs="Times New Roman"/>
          <w:sz w:val="24"/>
          <w:szCs w:val="24"/>
        </w:rPr>
        <w:t>.</w:t>
      </w:r>
    </w:p>
    <w:p w14:paraId="76F7A61F" w14:textId="77777777" w:rsidR="006F730E" w:rsidRPr="002F0592" w:rsidRDefault="006F730E" w:rsidP="00D1215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592">
        <w:rPr>
          <w:rFonts w:ascii="Times New Roman" w:hAnsi="Times New Roman" w:cs="Times New Roman"/>
          <w:sz w:val="24"/>
          <w:szCs w:val="24"/>
        </w:rPr>
        <w:t>В ситуации пандемии и самоизоляции осуществление реализации программы стало возможным с использованием дистанционных форм обучения. В связи с этим были внесены изменения в тематическое планирование. Занятия с подростками проводились в онлайн режиме</w:t>
      </w:r>
      <w:r w:rsidRPr="00970DE2">
        <w:rPr>
          <w:rFonts w:ascii="Times New Roman" w:hAnsi="Times New Roman" w:cs="Times New Roman"/>
          <w:sz w:val="24"/>
          <w:szCs w:val="24"/>
        </w:rPr>
        <w:t>. Был разработан и проведен недельный онлайн-марафон «Властелин времени»</w:t>
      </w:r>
      <w:r w:rsidR="002F0592" w:rsidRPr="00970DE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="002F0592" w:rsidRPr="00970DE2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https://yadi.sk/d/bqFHVucBNkiBqA</w:t>
        </w:r>
      </w:hyperlink>
      <w:r w:rsidR="002F0592" w:rsidRPr="00970DE2">
        <w:rPr>
          <w:rFonts w:ascii="Times New Roman" w:hAnsi="Times New Roman" w:cs="Times New Roman"/>
          <w:sz w:val="24"/>
          <w:szCs w:val="24"/>
        </w:rPr>
        <w:t xml:space="preserve"> </w:t>
      </w:r>
      <w:r w:rsidR="0020391D" w:rsidRPr="00970DE2">
        <w:rPr>
          <w:rFonts w:ascii="Times New Roman" w:hAnsi="Times New Roman" w:cs="Times New Roman"/>
          <w:sz w:val="24"/>
          <w:szCs w:val="24"/>
        </w:rPr>
        <w:t xml:space="preserve">в группе «Лидер» в </w:t>
      </w:r>
      <w:proofErr w:type="spellStart"/>
      <w:r w:rsidR="0020391D" w:rsidRPr="00970DE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DB0E8A" w:rsidRPr="00970DE2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DB0E8A" w:rsidRPr="00970DE2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https://vk.com/lidergroup35</w:t>
        </w:r>
      </w:hyperlink>
      <w:r w:rsidR="00DB0E8A" w:rsidRPr="00970DE2">
        <w:rPr>
          <w:rFonts w:ascii="Times New Roman" w:hAnsi="Times New Roman" w:cs="Times New Roman"/>
          <w:sz w:val="24"/>
          <w:szCs w:val="24"/>
        </w:rPr>
        <w:t xml:space="preserve"> </w:t>
      </w:r>
      <w:r w:rsidRPr="00970DE2">
        <w:rPr>
          <w:rFonts w:ascii="Times New Roman" w:hAnsi="Times New Roman" w:cs="Times New Roman"/>
          <w:sz w:val="24"/>
          <w:szCs w:val="24"/>
        </w:rPr>
        <w:t>. Участники принимали участие в онлайн-тестировании, мастер-классах, смотрели</w:t>
      </w:r>
      <w:r w:rsidRPr="002F0592">
        <w:rPr>
          <w:rFonts w:ascii="Times New Roman" w:hAnsi="Times New Roman" w:cs="Times New Roman"/>
          <w:sz w:val="24"/>
          <w:szCs w:val="24"/>
        </w:rPr>
        <w:t xml:space="preserve"> и обсуждали через онлайн-опросы видеоролики, выполняли задания и упражнения на </w:t>
      </w:r>
      <w:proofErr w:type="spellStart"/>
      <w:r w:rsidRPr="002F0592">
        <w:rPr>
          <w:rFonts w:ascii="Times New Roman" w:hAnsi="Times New Roman" w:cs="Times New Roman"/>
          <w:sz w:val="24"/>
          <w:szCs w:val="24"/>
        </w:rPr>
        <w:t>саморефлексию</w:t>
      </w:r>
      <w:proofErr w:type="spellEnd"/>
      <w:r w:rsidRPr="002F0592">
        <w:rPr>
          <w:rFonts w:ascii="Times New Roman" w:hAnsi="Times New Roman" w:cs="Times New Roman"/>
          <w:sz w:val="24"/>
          <w:szCs w:val="24"/>
        </w:rPr>
        <w:t xml:space="preserve">, саморазвитие. Каждый день марафона подростки заполняли главы программы личностного роста, где фиксировали свои рассуждения и выводы. Отзывы и активность участников показывают востребованность и эффективность данной формы работы. </w:t>
      </w:r>
    </w:p>
    <w:p w14:paraId="15ACF6D7" w14:textId="77777777" w:rsidR="00EC77CA" w:rsidRPr="000A14BD" w:rsidRDefault="00EC77CA" w:rsidP="00D12158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4BD">
        <w:rPr>
          <w:rFonts w:ascii="Times New Roman" w:hAnsi="Times New Roman" w:cs="Times New Roman"/>
          <w:sz w:val="24"/>
          <w:szCs w:val="24"/>
        </w:rPr>
        <w:t>Составлены индивидуальные Программы личностного роста для каждого подростка.</w:t>
      </w:r>
    </w:p>
    <w:p w14:paraId="27864816" w14:textId="77777777" w:rsidR="00DC5A4B" w:rsidRDefault="002F7E7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65882D63" w14:textId="77777777" w:rsidR="00D768EC" w:rsidRDefault="00D768EC" w:rsidP="00F05293">
      <w:pPr>
        <w:tabs>
          <w:tab w:val="left" w:pos="145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D768EC" w:rsidSect="001F2E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5" w:name="_Hlk50375701"/>
    </w:p>
    <w:p w14:paraId="34420E0D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6" w:name="_Hlk50383395"/>
      <w:r w:rsidRPr="003B47A8">
        <w:rPr>
          <w:rFonts w:ascii="Times New Roman" w:hAnsi="Times New Roman" w:cs="Times New Roman"/>
          <w:bCs/>
          <w:sz w:val="24"/>
          <w:szCs w:val="24"/>
        </w:rPr>
        <w:lastRenderedPageBreak/>
        <w:t>БУ ВО «Череповецкий центр ППМСП»</w:t>
      </w:r>
    </w:p>
    <w:p w14:paraId="6521CF74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2080F6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0045D1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8344B4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EFAF2A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  <w:r w:rsidRPr="003B47A8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Программа личностного роста</w:t>
      </w:r>
    </w:p>
    <w:p w14:paraId="501FCF2D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  <w:r w:rsidRPr="003B47A8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________________________</w:t>
      </w:r>
    </w:p>
    <w:p w14:paraId="6F5BC0EB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04F3D4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0ADA9E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71A7A1" w14:textId="77777777" w:rsidR="00D768EC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38A939" w14:textId="77777777" w:rsidR="00D768EC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C0D276" w14:textId="77777777" w:rsidR="00D768EC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6E225" w14:textId="77777777" w:rsidR="00D768EC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2E60DC" w14:textId="77777777" w:rsidR="00D768EC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46B355" w14:textId="77777777" w:rsidR="00D768EC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5AB4CB" w14:textId="77777777" w:rsidR="00D768EC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D6C5AF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6AA0AC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A28EA6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473791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>«Я» сегодня</w:t>
      </w:r>
    </w:p>
    <w:p w14:paraId="312B9789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Мои увлечения__________________________________________________________________________________________________________________________________________________________________________________________________________________________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</w:p>
    <w:p w14:paraId="70611EEF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</w:p>
    <w:p w14:paraId="58ECB18E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Мои «сильные» качеств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6482CF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</w:p>
    <w:p w14:paraId="29FAFA18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Качества, которые мне не нравятс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93BB8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</w:p>
    <w:p w14:paraId="2654C2E2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lastRenderedPageBreak/>
        <w:t>Мои дости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</w:t>
      </w:r>
      <w:r w:rsidRPr="003B47A8">
        <w:rPr>
          <w:rFonts w:ascii="Times New Roman" w:hAnsi="Times New Roman" w:cs="Times New Roman"/>
          <w:i/>
          <w:sz w:val="24"/>
          <w:szCs w:val="24"/>
        </w:rPr>
        <w:t>__</w:t>
      </w:r>
    </w:p>
    <w:p w14:paraId="1CC5250E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</w:p>
    <w:p w14:paraId="522B5277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Мои цен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  <w:r w:rsidRPr="003B47A8">
        <w:rPr>
          <w:rFonts w:ascii="Times New Roman" w:hAnsi="Times New Roman" w:cs="Times New Roman"/>
          <w:i/>
          <w:sz w:val="24"/>
          <w:szCs w:val="24"/>
        </w:rPr>
        <w:t>___</w:t>
      </w:r>
    </w:p>
    <w:p w14:paraId="63078AE7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</w:p>
    <w:p w14:paraId="33689A6F" w14:textId="77777777" w:rsidR="00D768EC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Мои ресур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4EF957FC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</w:p>
    <w:p w14:paraId="4EB13936" w14:textId="77777777" w:rsidR="00D768EC" w:rsidRPr="003B47A8" w:rsidRDefault="00D768EC" w:rsidP="00D768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«Я»  идеальное»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</w:t>
      </w:r>
      <w:r w:rsidRPr="003B47A8">
        <w:rPr>
          <w:rFonts w:ascii="Times New Roman" w:hAnsi="Times New Roman" w:cs="Times New Roman"/>
          <w:i/>
          <w:sz w:val="24"/>
          <w:szCs w:val="24"/>
        </w:rPr>
        <w:t>_</w:t>
      </w:r>
    </w:p>
    <w:p w14:paraId="7FEC9E36" w14:textId="77777777" w:rsidR="00D768EC" w:rsidRPr="003B47A8" w:rsidRDefault="00D768EC" w:rsidP="00D768E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7E7667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«Я» настоящее»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11FC4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</w:p>
    <w:p w14:paraId="7B7C6D94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«Я» глазами других»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</w:t>
      </w:r>
    </w:p>
    <w:p w14:paraId="6F84BCA0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lastRenderedPageBreak/>
        <w:t>«Я» в конфликт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3BB0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</w:p>
    <w:p w14:paraId="450FA8A0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Приемы саморегуля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4EC3A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Я умею сказать «нет», когд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A72857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>Уверенность для меня это______________________________________________________</w:t>
      </w:r>
      <w:r w:rsidRPr="003B47A8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</w:t>
      </w:r>
    </w:p>
    <w:p w14:paraId="54C35F15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6237B6C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>Я  потому ч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</w:t>
      </w:r>
    </w:p>
    <w:p w14:paraId="7A42D36B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>Мои успехи и дости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</w:t>
      </w:r>
      <w:r w:rsidRPr="003B47A8">
        <w:rPr>
          <w:rFonts w:ascii="Times New Roman" w:hAnsi="Times New Roman" w:cs="Times New Roman"/>
          <w:i/>
          <w:iCs/>
          <w:sz w:val="24"/>
          <w:szCs w:val="24"/>
        </w:rPr>
        <w:t>_    .</w:t>
      </w:r>
    </w:p>
    <w:p w14:paraId="70B5B35E" w14:textId="77777777" w:rsidR="00602D2B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>Что способствует развитию уверенности в своих силах________________________________________________________________________________________________________________________________________________________________________________________________________________________________</w:t>
      </w:r>
    </w:p>
    <w:p w14:paraId="05AF14F6" w14:textId="77777777" w:rsidR="00602D2B" w:rsidRDefault="00602D2B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8C3E5EE" w14:textId="77777777" w:rsidR="00D768EC" w:rsidRPr="003B47A8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>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</w:t>
      </w:r>
      <w:r w:rsidRPr="003B47A8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E5896A7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Моя меч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98718A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E489220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11AAB0B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720A188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9E1C4C3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54624F7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F04CD14" w14:textId="77777777" w:rsidR="00D768EC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>Мои цел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3C5EB2" w14:textId="77777777" w:rsidR="00D768EC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50991D3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 xml:space="preserve">   .</w:t>
      </w:r>
    </w:p>
    <w:p w14:paraId="0B2C5094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>«Я» в будущем</w:t>
      </w:r>
    </w:p>
    <w:p w14:paraId="3E1BFA3C" w14:textId="77777777" w:rsidR="00D768EC" w:rsidRPr="003B47A8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5B99AD" w14:textId="77777777" w:rsidR="00D768EC" w:rsidRPr="003B47A8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235F6F" w14:textId="77777777" w:rsidR="00D768EC" w:rsidRPr="003B47A8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10FA25" w14:textId="77777777" w:rsidR="00D768EC" w:rsidRPr="003B47A8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592898" w14:textId="77777777" w:rsidR="00D768EC" w:rsidRPr="003B47A8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7302E" w14:textId="77777777" w:rsidR="00D768EC" w:rsidRPr="003B47A8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8009D5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Карта личностных целей </w:t>
      </w:r>
    </w:p>
    <w:p w14:paraId="4E062843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438428" w14:textId="77777777" w:rsidR="00D768EC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472AF61D" wp14:editId="56308F40">
            <wp:extent cx="1438275" cy="9576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05" cy="96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1C901" w14:textId="77777777" w:rsidR="00D768EC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F8D001" w14:textId="77777777" w:rsidR="00D768EC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508963" w14:textId="77777777" w:rsidR="00D768EC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B36F56" w14:textId="77777777" w:rsidR="00D768EC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C2FDF2" w14:textId="77777777" w:rsidR="00D768EC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5269A" w14:textId="77777777" w:rsidR="00D768EC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F694D3" w14:textId="77777777" w:rsidR="00D768EC" w:rsidRPr="003B47A8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B822F2" w14:textId="77777777" w:rsidR="00602D2B" w:rsidRDefault="00602D2B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214B8B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</w:t>
      </w: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>ои цели сегодня</w:t>
      </w:r>
    </w:p>
    <w:p w14:paraId="545C0516" w14:textId="77777777" w:rsidR="00D768EC" w:rsidRPr="003B47A8" w:rsidRDefault="00D768EC" w:rsidP="00D768EC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B47A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B47A8">
        <w:rPr>
          <w:rFonts w:ascii="Times New Roman" w:hAnsi="Times New Roman" w:cs="Times New Roman"/>
          <w:sz w:val="24"/>
          <w:szCs w:val="24"/>
        </w:rPr>
        <w:t>_</w:t>
      </w:r>
    </w:p>
    <w:p w14:paraId="693C04EA" w14:textId="77777777" w:rsidR="00D768EC" w:rsidRPr="003B47A8" w:rsidRDefault="00D768EC" w:rsidP="00D768EC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B47A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B47A8">
        <w:rPr>
          <w:rFonts w:ascii="Times New Roman" w:hAnsi="Times New Roman" w:cs="Times New Roman"/>
          <w:sz w:val="24"/>
          <w:szCs w:val="24"/>
        </w:rPr>
        <w:t>__</w:t>
      </w:r>
    </w:p>
    <w:p w14:paraId="3E9582BD" w14:textId="77777777" w:rsidR="00D768EC" w:rsidRPr="003B47A8" w:rsidRDefault="00D768EC" w:rsidP="00D768EC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B47A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B47A8">
        <w:rPr>
          <w:rFonts w:ascii="Times New Roman" w:hAnsi="Times New Roman" w:cs="Times New Roman"/>
          <w:sz w:val="24"/>
          <w:szCs w:val="24"/>
        </w:rPr>
        <w:t>___</w:t>
      </w:r>
    </w:p>
    <w:p w14:paraId="08C55E8F" w14:textId="77777777" w:rsidR="00D768EC" w:rsidRPr="003B47A8" w:rsidRDefault="00D768EC" w:rsidP="00D768EC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B47A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B47A8">
        <w:rPr>
          <w:rFonts w:ascii="Times New Roman" w:hAnsi="Times New Roman" w:cs="Times New Roman"/>
          <w:sz w:val="24"/>
          <w:szCs w:val="24"/>
        </w:rPr>
        <w:t>___</w:t>
      </w:r>
    </w:p>
    <w:p w14:paraId="16C95BE2" w14:textId="77777777" w:rsidR="00D768EC" w:rsidRPr="003B47A8" w:rsidRDefault="00D768EC" w:rsidP="00D768EC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B47A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B47A8">
        <w:rPr>
          <w:rFonts w:ascii="Times New Roman" w:hAnsi="Times New Roman" w:cs="Times New Roman"/>
          <w:sz w:val="24"/>
          <w:szCs w:val="24"/>
        </w:rPr>
        <w:t>_</w:t>
      </w:r>
    </w:p>
    <w:p w14:paraId="45D6AEF7" w14:textId="77777777" w:rsidR="00D768EC" w:rsidRPr="003B47A8" w:rsidRDefault="00D768EC" w:rsidP="00D768EC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>Мои цели на 20</w:t>
      </w:r>
      <w:r w:rsidR="00EC77CA"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>год</w:t>
      </w:r>
    </w:p>
    <w:p w14:paraId="5803069B" w14:textId="77777777" w:rsidR="00D768EC" w:rsidRPr="003B47A8" w:rsidRDefault="00D768EC" w:rsidP="00D768E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B47A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B47A8">
        <w:rPr>
          <w:rFonts w:ascii="Times New Roman" w:hAnsi="Times New Roman" w:cs="Times New Roman"/>
          <w:sz w:val="24"/>
          <w:szCs w:val="24"/>
        </w:rPr>
        <w:t>__</w:t>
      </w:r>
    </w:p>
    <w:p w14:paraId="07215017" w14:textId="77777777" w:rsidR="00D768EC" w:rsidRPr="003B47A8" w:rsidRDefault="00D768EC" w:rsidP="00D768E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B47A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B47A8">
        <w:rPr>
          <w:rFonts w:ascii="Times New Roman" w:hAnsi="Times New Roman" w:cs="Times New Roman"/>
          <w:sz w:val="24"/>
          <w:szCs w:val="24"/>
        </w:rPr>
        <w:t>______</w:t>
      </w:r>
    </w:p>
    <w:p w14:paraId="240A256D" w14:textId="77777777" w:rsidR="00D768EC" w:rsidRPr="003B47A8" w:rsidRDefault="00D768EC" w:rsidP="00D768E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B47A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B47A8">
        <w:rPr>
          <w:rFonts w:ascii="Times New Roman" w:hAnsi="Times New Roman" w:cs="Times New Roman"/>
          <w:sz w:val="24"/>
          <w:szCs w:val="24"/>
        </w:rPr>
        <w:t>_</w:t>
      </w:r>
    </w:p>
    <w:p w14:paraId="344A7A60" w14:textId="77777777" w:rsidR="00D768EC" w:rsidRPr="003B47A8" w:rsidRDefault="00D768EC" w:rsidP="00D768E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B47A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8457C0F" w14:textId="77777777" w:rsidR="00D768EC" w:rsidRPr="003B47A8" w:rsidRDefault="00D768EC" w:rsidP="00D768E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B47A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B47A8">
        <w:rPr>
          <w:rFonts w:ascii="Times New Roman" w:hAnsi="Times New Roman" w:cs="Times New Roman"/>
          <w:sz w:val="24"/>
          <w:szCs w:val="24"/>
        </w:rPr>
        <w:t>__</w:t>
      </w:r>
    </w:p>
    <w:p w14:paraId="0CB5145C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>Я – лидер________________________________________________________________________________________________________________________________________________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</w:t>
      </w:r>
      <w:r w:rsidRPr="003B47A8">
        <w:rPr>
          <w:rFonts w:ascii="Times New Roman" w:hAnsi="Times New Roman" w:cs="Times New Roman"/>
          <w:i/>
          <w:iCs/>
          <w:sz w:val="24"/>
          <w:szCs w:val="24"/>
        </w:rPr>
        <w:t>_      .</w:t>
      </w:r>
    </w:p>
    <w:p w14:paraId="19DAB6C9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A2FAAF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>Быть лидером, значит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</w:t>
      </w:r>
    </w:p>
    <w:p w14:paraId="6577F838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67A64DE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>Мои организаторские способ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</w:t>
      </w:r>
      <w:r w:rsidRPr="003B47A8">
        <w:rPr>
          <w:rFonts w:ascii="Times New Roman" w:hAnsi="Times New Roman" w:cs="Times New Roman"/>
          <w:i/>
          <w:iCs/>
          <w:sz w:val="24"/>
          <w:szCs w:val="24"/>
        </w:rPr>
        <w:t>___   .</w:t>
      </w:r>
    </w:p>
    <w:p w14:paraId="607C8166" w14:textId="77777777" w:rsidR="00D768EC" w:rsidRPr="003B47A8" w:rsidRDefault="00D768EC" w:rsidP="00D768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37CFD59" w14:textId="77777777" w:rsidR="00D768EC" w:rsidRPr="003B47A8" w:rsidRDefault="00D768EC" w:rsidP="00D768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7A8">
        <w:rPr>
          <w:rFonts w:ascii="Times New Roman" w:hAnsi="Times New Roman" w:cs="Times New Roman"/>
          <w:i/>
          <w:iCs/>
          <w:sz w:val="24"/>
          <w:szCs w:val="24"/>
        </w:rPr>
        <w:t>Общение для меня э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</w:t>
      </w:r>
      <w:r w:rsidRPr="003B47A8">
        <w:rPr>
          <w:rFonts w:ascii="Times New Roman" w:hAnsi="Times New Roman" w:cs="Times New Roman"/>
          <w:i/>
          <w:iCs/>
          <w:sz w:val="24"/>
          <w:szCs w:val="24"/>
        </w:rPr>
        <w:t xml:space="preserve">_      </w:t>
      </w:r>
    </w:p>
    <w:p w14:paraId="0D100A44" w14:textId="77777777" w:rsidR="00D768EC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667865" w14:textId="77777777" w:rsidR="00D768EC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257C2D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Анализ достижений</w:t>
      </w:r>
    </w:p>
    <w:p w14:paraId="6A19C11B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>за 20</w:t>
      </w:r>
      <w:r w:rsidR="00EC77CA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14:paraId="79122530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Результаты,</w:t>
      </w:r>
    </w:p>
    <w:p w14:paraId="4829905B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дости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  <w:r w:rsidRPr="003B47A8">
        <w:rPr>
          <w:rFonts w:ascii="Times New Roman" w:hAnsi="Times New Roman" w:cs="Times New Roman"/>
          <w:i/>
          <w:sz w:val="24"/>
          <w:szCs w:val="24"/>
        </w:rPr>
        <w:t>_</w:t>
      </w:r>
    </w:p>
    <w:p w14:paraId="7D93DEE1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Основные труд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  <w:r w:rsidRPr="003B47A8">
        <w:rPr>
          <w:rFonts w:ascii="Times New Roman" w:hAnsi="Times New Roman" w:cs="Times New Roman"/>
          <w:i/>
          <w:sz w:val="24"/>
          <w:szCs w:val="24"/>
        </w:rPr>
        <w:t>__</w:t>
      </w:r>
    </w:p>
    <w:p w14:paraId="2CDA4631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Цели на будущее________________________________________________________________________________________________________________________________________________________________________________________________________________________________________________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</w:t>
      </w:r>
      <w:r w:rsidRPr="003B47A8">
        <w:rPr>
          <w:rFonts w:ascii="Times New Roman" w:hAnsi="Times New Roman" w:cs="Times New Roman"/>
          <w:i/>
          <w:sz w:val="24"/>
          <w:szCs w:val="24"/>
        </w:rPr>
        <w:t>________</w:t>
      </w:r>
    </w:p>
    <w:p w14:paraId="4CC3815E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Мои ресурсы_____________________________________________________________________________________________________________________________________________________________________________________________________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14:paraId="0346DC80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>Анализ достижений</w:t>
      </w:r>
    </w:p>
    <w:p w14:paraId="5085DCD0" w14:textId="77777777" w:rsidR="00D768EC" w:rsidRPr="003B47A8" w:rsidRDefault="00D768EC" w:rsidP="00D768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EC77CA">
        <w:rPr>
          <w:rFonts w:ascii="Times New Roman" w:hAnsi="Times New Roman" w:cs="Times New Roman"/>
          <w:b/>
          <w:sz w:val="24"/>
          <w:szCs w:val="24"/>
          <w:u w:val="single"/>
        </w:rPr>
        <w:t xml:space="preserve">2019-2020 </w:t>
      </w:r>
      <w:r w:rsidRPr="003B47A8">
        <w:rPr>
          <w:rFonts w:ascii="Times New Roman" w:hAnsi="Times New Roman" w:cs="Times New Roman"/>
          <w:b/>
          <w:sz w:val="24"/>
          <w:szCs w:val="24"/>
          <w:u w:val="single"/>
        </w:rPr>
        <w:t>учебный год</w:t>
      </w:r>
    </w:p>
    <w:p w14:paraId="3A74E7E3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Результаты,</w:t>
      </w:r>
    </w:p>
    <w:p w14:paraId="31F0D585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дости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  <w:r w:rsidRPr="003B47A8">
        <w:rPr>
          <w:rFonts w:ascii="Times New Roman" w:hAnsi="Times New Roman" w:cs="Times New Roman"/>
          <w:i/>
          <w:sz w:val="24"/>
          <w:szCs w:val="24"/>
        </w:rPr>
        <w:t>_</w:t>
      </w:r>
    </w:p>
    <w:p w14:paraId="7F3C11ED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Основные труд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  <w:r w:rsidRPr="003B47A8">
        <w:rPr>
          <w:rFonts w:ascii="Times New Roman" w:hAnsi="Times New Roman" w:cs="Times New Roman"/>
          <w:i/>
          <w:sz w:val="24"/>
          <w:szCs w:val="24"/>
        </w:rPr>
        <w:t>_</w:t>
      </w:r>
    </w:p>
    <w:p w14:paraId="3E889D4B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Цели на будуще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1A072B2D" w14:textId="77777777" w:rsidR="00D768EC" w:rsidRPr="003B47A8" w:rsidRDefault="00D768EC" w:rsidP="00D768EC">
      <w:pPr>
        <w:rPr>
          <w:rFonts w:ascii="Times New Roman" w:hAnsi="Times New Roman" w:cs="Times New Roman"/>
          <w:i/>
          <w:sz w:val="24"/>
          <w:szCs w:val="24"/>
        </w:rPr>
      </w:pPr>
      <w:r w:rsidRPr="003B47A8">
        <w:rPr>
          <w:rFonts w:ascii="Times New Roman" w:hAnsi="Times New Roman" w:cs="Times New Roman"/>
          <w:i/>
          <w:sz w:val="24"/>
          <w:szCs w:val="24"/>
        </w:rPr>
        <w:t>Ресурсы____________________________________________________________________________________________________________________________________________________________________________________________________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Pr="003B47A8">
        <w:rPr>
          <w:rFonts w:ascii="Times New Roman" w:hAnsi="Times New Roman" w:cs="Times New Roman"/>
          <w:i/>
          <w:sz w:val="24"/>
          <w:szCs w:val="24"/>
        </w:rPr>
        <w:t>_</w:t>
      </w:r>
    </w:p>
    <w:bookmarkEnd w:id="6"/>
    <w:p w14:paraId="20102A87" w14:textId="77777777" w:rsidR="00D768EC" w:rsidRDefault="00D768EC" w:rsidP="00D768EC">
      <w:pPr>
        <w:rPr>
          <w:rFonts w:ascii="Times New Roman" w:hAnsi="Times New Roman" w:cs="Times New Roman"/>
          <w:i/>
          <w:sz w:val="24"/>
          <w:szCs w:val="24"/>
        </w:rPr>
        <w:sectPr w:rsidR="00D768EC" w:rsidSect="001F2E98">
          <w:pgSz w:w="16838" w:h="11906" w:orient="landscape"/>
          <w:pgMar w:top="850" w:right="1134" w:bottom="1701" w:left="1134" w:header="708" w:footer="708" w:gutter="0"/>
          <w:pgBorders w:offsetFrom="page">
            <w:top w:val="single" w:sz="24" w:space="24" w:color="2F5496" w:themeColor="accent1" w:themeShade="BF"/>
            <w:left w:val="single" w:sz="24" w:space="24" w:color="2F5496" w:themeColor="accent1" w:themeShade="BF"/>
            <w:bottom w:val="single" w:sz="24" w:space="24" w:color="2F5496" w:themeColor="accent1" w:themeShade="BF"/>
            <w:right w:val="single" w:sz="24" w:space="24" w:color="2F5496" w:themeColor="accent1" w:themeShade="BF"/>
          </w:pgBorders>
          <w:cols w:num="2" w:space="708"/>
          <w:docGrid w:linePitch="360"/>
        </w:sectPr>
      </w:pPr>
    </w:p>
    <w:bookmarkEnd w:id="5"/>
    <w:p w14:paraId="273C33F8" w14:textId="77777777" w:rsidR="001F2E98" w:rsidRPr="001F2E98" w:rsidRDefault="001F2E98" w:rsidP="001F2E98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1F2E98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Группа  «</w:t>
      </w:r>
      <w:proofErr w:type="gramEnd"/>
      <w:r w:rsidRPr="001F2E98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Лидер»</w:t>
      </w:r>
    </w:p>
    <w:p w14:paraId="4BA26A0A" w14:textId="77777777" w:rsidR="001F2E98" w:rsidRPr="001F2E98" w:rsidRDefault="001F2E98" w:rsidP="001F2E98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1F2E98">
        <w:rPr>
          <w:rFonts w:ascii="Times New Roman" w:eastAsia="Calibri" w:hAnsi="Times New Roman" w:cs="Times New Roman"/>
          <w:i/>
          <w:sz w:val="24"/>
          <w:szCs w:val="24"/>
        </w:rPr>
        <w:t>Мои измен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ADD45" w14:textId="77777777" w:rsidR="001F2E98" w:rsidRPr="001F2E98" w:rsidRDefault="001F2E98" w:rsidP="001F2E98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1F2E98">
        <w:rPr>
          <w:rFonts w:ascii="Times New Roman" w:eastAsia="Calibri" w:hAnsi="Times New Roman" w:cs="Times New Roman"/>
          <w:i/>
          <w:sz w:val="24"/>
          <w:szCs w:val="24"/>
        </w:rPr>
        <w:t>Мои дости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77F86" w14:textId="77777777" w:rsidR="001F2E98" w:rsidRPr="001F2E98" w:rsidRDefault="001F2E98" w:rsidP="001F2E98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1F2E98">
        <w:rPr>
          <w:rFonts w:ascii="Times New Roman" w:eastAsia="Calibri" w:hAnsi="Times New Roman" w:cs="Times New Roman"/>
          <w:i/>
          <w:sz w:val="24"/>
          <w:szCs w:val="24"/>
        </w:rPr>
        <w:t>Отзывы по работе в групп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ожел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042141" w14:textId="77777777" w:rsidR="001F2E98" w:rsidRPr="001F2E98" w:rsidRDefault="001F2E98" w:rsidP="001F2E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0" w:type="auto"/>
        <w:tblInd w:w="-714" w:type="dxa"/>
        <w:tblLook w:val="01E0" w:firstRow="1" w:lastRow="1" w:firstColumn="1" w:lastColumn="1" w:noHBand="0" w:noVBand="0"/>
      </w:tblPr>
      <w:tblGrid>
        <w:gridCol w:w="5342"/>
        <w:gridCol w:w="2519"/>
      </w:tblGrid>
      <w:tr w:rsidR="001F2E98" w:rsidRPr="001F2E98" w14:paraId="1F70AFAC" w14:textId="77777777" w:rsidTr="006962E7">
        <w:tc>
          <w:tcPr>
            <w:tcW w:w="7635" w:type="dxa"/>
            <w:gridSpan w:val="2"/>
          </w:tcPr>
          <w:p w14:paraId="257C91E8" w14:textId="77777777" w:rsidR="001F2E98" w:rsidRPr="001F2E98" w:rsidRDefault="001F2E98" w:rsidP="001F2E98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1F2E98">
              <w:rPr>
                <w:b/>
                <w:sz w:val="24"/>
                <w:szCs w:val="24"/>
              </w:rPr>
              <w:t>Социальный проект волонтерской группы «Фарватер» «________________________________________________________»</w:t>
            </w:r>
          </w:p>
          <w:p w14:paraId="36F63C36" w14:textId="77777777" w:rsidR="001F2E98" w:rsidRPr="001F2E98" w:rsidRDefault="001F2E98" w:rsidP="001F2E98">
            <w:pPr>
              <w:ind w:left="360"/>
              <w:jc w:val="center"/>
              <w:rPr>
                <w:i/>
                <w:sz w:val="24"/>
                <w:szCs w:val="24"/>
              </w:rPr>
            </w:pPr>
            <w:r w:rsidRPr="001F2E98">
              <w:rPr>
                <w:i/>
                <w:sz w:val="24"/>
                <w:szCs w:val="24"/>
              </w:rPr>
              <w:t>название проекта</w:t>
            </w:r>
          </w:p>
        </w:tc>
      </w:tr>
      <w:tr w:rsidR="001F2E98" w:rsidRPr="001F2E98" w14:paraId="451E4252" w14:textId="77777777" w:rsidTr="006962E7">
        <w:tc>
          <w:tcPr>
            <w:tcW w:w="7635" w:type="dxa"/>
            <w:gridSpan w:val="2"/>
          </w:tcPr>
          <w:p w14:paraId="41101AF9" w14:textId="77777777" w:rsidR="001F2E98" w:rsidRPr="001F2E98" w:rsidRDefault="001F2E98" w:rsidP="001F2E98">
            <w:pPr>
              <w:ind w:left="360"/>
              <w:rPr>
                <w:sz w:val="24"/>
                <w:szCs w:val="24"/>
              </w:rPr>
            </w:pPr>
            <w:r w:rsidRPr="001F2E98">
              <w:rPr>
                <w:i/>
                <w:sz w:val="24"/>
                <w:szCs w:val="24"/>
              </w:rPr>
              <w:t>Целевая аудитория проекта</w:t>
            </w:r>
            <w:r w:rsidRPr="001F2E98">
              <w:rPr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1E792DB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  <w:p w14:paraId="4BF9B193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1F2E98" w:rsidRPr="001F2E98" w14:paraId="3CE28927" w14:textId="77777777" w:rsidTr="006962E7">
        <w:tc>
          <w:tcPr>
            <w:tcW w:w="7635" w:type="dxa"/>
            <w:gridSpan w:val="2"/>
          </w:tcPr>
          <w:p w14:paraId="34E32F89" w14:textId="77777777" w:rsidR="001F2E98" w:rsidRPr="001F2E98" w:rsidRDefault="001F2E98" w:rsidP="001F2E98">
            <w:pPr>
              <w:ind w:left="360"/>
              <w:rPr>
                <w:sz w:val="24"/>
                <w:szCs w:val="24"/>
              </w:rPr>
            </w:pPr>
            <w:r w:rsidRPr="001F2E98">
              <w:rPr>
                <w:i/>
                <w:sz w:val="24"/>
                <w:szCs w:val="24"/>
              </w:rPr>
              <w:t>Суть проекта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AA37C41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1F2E98" w:rsidRPr="001F2E98" w14:paraId="394715B2" w14:textId="77777777" w:rsidTr="006962E7">
        <w:tc>
          <w:tcPr>
            <w:tcW w:w="5214" w:type="dxa"/>
          </w:tcPr>
          <w:p w14:paraId="59B47834" w14:textId="77777777" w:rsidR="001F2E98" w:rsidRPr="001F2E98" w:rsidRDefault="001F2E98" w:rsidP="001F2E98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1F2E98">
              <w:rPr>
                <w:b/>
                <w:sz w:val="24"/>
                <w:szCs w:val="24"/>
              </w:rPr>
              <w:t>Мероприятия в рамках проекта</w:t>
            </w:r>
          </w:p>
        </w:tc>
        <w:tc>
          <w:tcPr>
            <w:tcW w:w="2421" w:type="dxa"/>
          </w:tcPr>
          <w:p w14:paraId="7B745753" w14:textId="77777777" w:rsidR="001F2E98" w:rsidRPr="001F2E98" w:rsidRDefault="001F2E98" w:rsidP="001F2E98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1F2E98">
              <w:rPr>
                <w:b/>
                <w:sz w:val="24"/>
                <w:szCs w:val="24"/>
              </w:rPr>
              <w:t>Сроки выполнения</w:t>
            </w:r>
          </w:p>
        </w:tc>
      </w:tr>
      <w:tr w:rsidR="001F2E98" w:rsidRPr="001F2E98" w14:paraId="4ADA3240" w14:textId="77777777" w:rsidTr="006962E7">
        <w:tc>
          <w:tcPr>
            <w:tcW w:w="5214" w:type="dxa"/>
          </w:tcPr>
          <w:p w14:paraId="771821F5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73DB9B1A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1F2E98" w:rsidRPr="001F2E98" w14:paraId="7720563E" w14:textId="77777777" w:rsidTr="006962E7">
        <w:tc>
          <w:tcPr>
            <w:tcW w:w="5214" w:type="dxa"/>
          </w:tcPr>
          <w:p w14:paraId="2FC69A31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71161494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1F2E98" w:rsidRPr="001F2E98" w14:paraId="3C3E942F" w14:textId="77777777" w:rsidTr="006962E7">
        <w:tc>
          <w:tcPr>
            <w:tcW w:w="5214" w:type="dxa"/>
          </w:tcPr>
          <w:p w14:paraId="2E9978B1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50B7F4FE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1F2E98" w:rsidRPr="001F2E98" w14:paraId="6B790A97" w14:textId="77777777" w:rsidTr="006962E7">
        <w:tc>
          <w:tcPr>
            <w:tcW w:w="5214" w:type="dxa"/>
          </w:tcPr>
          <w:p w14:paraId="47C795BB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4EC80BC9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1F2E98" w:rsidRPr="001F2E98" w14:paraId="18227721" w14:textId="77777777" w:rsidTr="006962E7">
        <w:trPr>
          <w:trHeight w:val="1308"/>
        </w:trPr>
        <w:tc>
          <w:tcPr>
            <w:tcW w:w="7635" w:type="dxa"/>
            <w:gridSpan w:val="2"/>
          </w:tcPr>
          <w:p w14:paraId="1D982444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  <w:r w:rsidRPr="001F2E98">
              <w:rPr>
                <w:i/>
                <w:sz w:val="24"/>
                <w:szCs w:val="24"/>
              </w:rPr>
              <w:t>Ресурсы __________________________________________________________________________________________________________________</w:t>
            </w:r>
          </w:p>
          <w:p w14:paraId="70B3FD45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  <w:r w:rsidRPr="001F2E98">
              <w:rPr>
                <w:sz w:val="24"/>
                <w:szCs w:val="24"/>
              </w:rPr>
              <w:t>Предполагаемый результат</w:t>
            </w:r>
          </w:p>
          <w:p w14:paraId="44084597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  <w:p w14:paraId="0C627FB6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  <w:p w14:paraId="39CA1207" w14:textId="77777777" w:rsidR="001F2E98" w:rsidRPr="001F2E98" w:rsidRDefault="001F2E98" w:rsidP="001F2E98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14:paraId="7D40E5A1" w14:textId="77777777" w:rsidR="001F2E98" w:rsidRDefault="001F2E98" w:rsidP="00D768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F2E98" w:rsidSect="001F2E98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single" w:sz="24" w:space="24" w:color="2F5496" w:themeColor="accent1" w:themeShade="BF"/>
            <w:left w:val="single" w:sz="24" w:space="24" w:color="2F5496" w:themeColor="accent1" w:themeShade="BF"/>
            <w:bottom w:val="single" w:sz="24" w:space="24" w:color="2F5496" w:themeColor="accent1" w:themeShade="BF"/>
            <w:right w:val="single" w:sz="24" w:space="24" w:color="2F5496" w:themeColor="accent1" w:themeShade="BF"/>
          </w:pgBorders>
          <w:cols w:num="2" w:space="708"/>
          <w:docGrid w:linePitch="360"/>
        </w:sectPr>
      </w:pPr>
    </w:p>
    <w:p w14:paraId="0298067A" w14:textId="1DA95D6B" w:rsidR="008674A1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0571A3FF" wp14:editId="3FB4A08B">
            <wp:simplePos x="0" y="0"/>
            <wp:positionH relativeFrom="column">
              <wp:posOffset>367665</wp:posOffset>
            </wp:positionH>
            <wp:positionV relativeFrom="paragraph">
              <wp:posOffset>-3810</wp:posOffset>
            </wp:positionV>
            <wp:extent cx="2065020" cy="1290320"/>
            <wp:effectExtent l="0" t="0" r="0" b="5080"/>
            <wp:wrapTight wrapText="bothSides">
              <wp:wrapPolygon edited="0">
                <wp:start x="0" y="0"/>
                <wp:lineTo x="0" y="21366"/>
                <wp:lineTo x="21321" y="21366"/>
                <wp:lineTo x="213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4A1">
        <w:rPr>
          <w:rFonts w:ascii="Times New Roman" w:hAnsi="Times New Roman" w:cs="Times New Roman"/>
          <w:b/>
          <w:sz w:val="32"/>
          <w:szCs w:val="32"/>
        </w:rPr>
        <w:t xml:space="preserve">Перспективы реализации </w:t>
      </w:r>
    </w:p>
    <w:p w14:paraId="50A71433" w14:textId="60BFFEE4" w:rsidR="008674A1" w:rsidRDefault="008674A1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74A1">
        <w:rPr>
          <w:rFonts w:ascii="Times New Roman" w:hAnsi="Times New Roman" w:cs="Times New Roman"/>
          <w:b/>
          <w:sz w:val="32"/>
          <w:szCs w:val="32"/>
        </w:rPr>
        <w:t>психолого-педагогической практики</w:t>
      </w:r>
    </w:p>
    <w:p w14:paraId="40A24BCB" w14:textId="2D4271DB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16A07E" w14:textId="77777777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371A73" w14:textId="43ED9BFF" w:rsidR="008674A1" w:rsidRDefault="008674A1" w:rsidP="001359A2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4A1">
        <w:rPr>
          <w:rFonts w:ascii="Times New Roman" w:hAnsi="Times New Roman" w:cs="Times New Roman"/>
          <w:bCs/>
          <w:sz w:val="24"/>
          <w:szCs w:val="24"/>
        </w:rPr>
        <w:t xml:space="preserve">Разработка и внедрение онлайн-курса «Лидер» для </w:t>
      </w:r>
      <w:r w:rsidR="00A10570">
        <w:rPr>
          <w:rFonts w:ascii="Times New Roman" w:hAnsi="Times New Roman" w:cs="Times New Roman"/>
          <w:bCs/>
          <w:sz w:val="24"/>
          <w:szCs w:val="24"/>
        </w:rPr>
        <w:t>подростков</w:t>
      </w:r>
      <w:r w:rsidRPr="008674A1">
        <w:rPr>
          <w:rFonts w:ascii="Times New Roman" w:hAnsi="Times New Roman" w:cs="Times New Roman"/>
          <w:bCs/>
          <w:sz w:val="24"/>
          <w:szCs w:val="24"/>
        </w:rPr>
        <w:t xml:space="preserve"> с ОВЗ и инвалидностью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 целью создание условий для успешно</w:t>
      </w:r>
      <w:r w:rsidR="001359A2">
        <w:rPr>
          <w:rFonts w:ascii="Times New Roman" w:hAnsi="Times New Roman" w:cs="Times New Roman"/>
          <w:bCs/>
          <w:sz w:val="24"/>
          <w:szCs w:val="24"/>
        </w:rPr>
        <w:t>го личностного самоопределения 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социализации.</w:t>
      </w:r>
    </w:p>
    <w:p w14:paraId="5B746C41" w14:textId="77777777" w:rsidR="009D0998" w:rsidRPr="008674A1" w:rsidRDefault="009D0998" w:rsidP="009D0998">
      <w:pPr>
        <w:pStyle w:val="a4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BF2202" w14:textId="021B44C5" w:rsidR="001359A2" w:rsidRDefault="008674A1" w:rsidP="0082782A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9A2">
        <w:rPr>
          <w:rFonts w:ascii="Times New Roman" w:hAnsi="Times New Roman" w:cs="Times New Roman"/>
          <w:bCs/>
          <w:sz w:val="24"/>
          <w:szCs w:val="24"/>
        </w:rPr>
        <w:t xml:space="preserve">Создание </w:t>
      </w:r>
      <w:r w:rsidR="001359A2" w:rsidRPr="001359A2">
        <w:rPr>
          <w:rFonts w:ascii="Times New Roman" w:hAnsi="Times New Roman" w:cs="Times New Roman"/>
          <w:bCs/>
          <w:sz w:val="24"/>
          <w:szCs w:val="24"/>
        </w:rPr>
        <w:t>коррекционно-развивающей подпрограммы «Лидер+»</w:t>
      </w:r>
      <w:r w:rsidR="001359A2">
        <w:rPr>
          <w:rFonts w:ascii="Times New Roman" w:hAnsi="Times New Roman" w:cs="Times New Roman"/>
          <w:bCs/>
          <w:sz w:val="24"/>
          <w:szCs w:val="24"/>
        </w:rPr>
        <w:t xml:space="preserve"> для включения </w:t>
      </w:r>
      <w:r w:rsidR="00154BF7">
        <w:rPr>
          <w:rFonts w:ascii="Times New Roman" w:hAnsi="Times New Roman" w:cs="Times New Roman"/>
          <w:bCs/>
          <w:sz w:val="24"/>
          <w:szCs w:val="24"/>
        </w:rPr>
        <w:t xml:space="preserve">расширенной </w:t>
      </w:r>
      <w:r w:rsidRPr="001359A2">
        <w:rPr>
          <w:rFonts w:ascii="Times New Roman" w:hAnsi="Times New Roman" w:cs="Times New Roman"/>
          <w:bCs/>
          <w:sz w:val="24"/>
          <w:szCs w:val="24"/>
        </w:rPr>
        <w:t>инклюзивной группы подростков с ограниченными возможностями здоровья и/или инвалидностью</w:t>
      </w:r>
      <w:r w:rsidR="001359A2">
        <w:rPr>
          <w:rFonts w:ascii="Times New Roman" w:hAnsi="Times New Roman" w:cs="Times New Roman"/>
          <w:bCs/>
          <w:sz w:val="24"/>
          <w:szCs w:val="24"/>
        </w:rPr>
        <w:t xml:space="preserve"> в общую группу «Лидер» и волонтерскую</w:t>
      </w:r>
      <w:r w:rsidR="009D0998">
        <w:rPr>
          <w:rFonts w:ascii="Times New Roman" w:hAnsi="Times New Roman" w:cs="Times New Roman"/>
          <w:bCs/>
          <w:sz w:val="24"/>
          <w:szCs w:val="24"/>
        </w:rPr>
        <w:t xml:space="preserve"> группу</w:t>
      </w:r>
      <w:r w:rsidR="001359A2">
        <w:rPr>
          <w:rFonts w:ascii="Times New Roman" w:hAnsi="Times New Roman" w:cs="Times New Roman"/>
          <w:bCs/>
          <w:sz w:val="24"/>
          <w:szCs w:val="24"/>
        </w:rPr>
        <w:t xml:space="preserve"> «Фарватер»</w:t>
      </w:r>
      <w:r w:rsidR="009D09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8783FF" w14:textId="5E6001B5" w:rsidR="008674A1" w:rsidRDefault="008674A1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2E5E63" w14:textId="21E7C971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27C6D8" w14:textId="150441A9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57A72A" w14:textId="40B4EDFE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1B0D26" w14:textId="40D46FE1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D4D4FE" w14:textId="6FFBEE56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F33FD2" w14:textId="44E42864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EE5AA4" w14:textId="76184F5E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A9CADA" w14:textId="15D7D0DC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743C3A" w14:textId="6D37284D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120AC1" w14:textId="673386D2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C8181B" w14:textId="1D519A47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9860CB" w14:textId="16C64522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56E6B8" w14:textId="53DDF19E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8B0CE6" w14:textId="657A8681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86F07C" w14:textId="5BC494EB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91ED57" w14:textId="3C4AE0A6" w:rsidR="009D0998" w:rsidRDefault="009D0998" w:rsidP="00FA5E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7" w:name="_GoBack"/>
      <w:bookmarkEnd w:id="7"/>
    </w:p>
    <w:sectPr w:rsidR="009D0998" w:rsidSect="0060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AADDE" w14:textId="77777777" w:rsidR="009B4D30" w:rsidRDefault="009B4D30" w:rsidP="00A0156B">
      <w:pPr>
        <w:spacing w:after="0" w:line="240" w:lineRule="auto"/>
      </w:pPr>
      <w:r>
        <w:separator/>
      </w:r>
    </w:p>
  </w:endnote>
  <w:endnote w:type="continuationSeparator" w:id="0">
    <w:p w14:paraId="36623EA9" w14:textId="77777777" w:rsidR="009B4D30" w:rsidRDefault="009B4D30" w:rsidP="00A0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002373"/>
      <w:docPartObj>
        <w:docPartGallery w:val="Page Numbers (Bottom of Page)"/>
        <w:docPartUnique/>
      </w:docPartObj>
    </w:sdtPr>
    <w:sdtEndPr/>
    <w:sdtContent>
      <w:p w14:paraId="0304FA65" w14:textId="77777777" w:rsidR="00892FA7" w:rsidRDefault="00892FA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1069F9F" w14:textId="77777777" w:rsidR="00892FA7" w:rsidRDefault="00892FA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452E" w14:textId="77777777" w:rsidR="00892FA7" w:rsidRDefault="00892FA7">
    <w:pPr>
      <w:pStyle w:val="ab"/>
      <w:jc w:val="right"/>
    </w:pPr>
  </w:p>
  <w:p w14:paraId="699ABD7D" w14:textId="77777777" w:rsidR="00892FA7" w:rsidRDefault="00892F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9D53B" w14:textId="77777777" w:rsidR="009B4D30" w:rsidRDefault="009B4D30" w:rsidP="00A0156B">
      <w:pPr>
        <w:spacing w:after="0" w:line="240" w:lineRule="auto"/>
      </w:pPr>
      <w:r>
        <w:separator/>
      </w:r>
    </w:p>
  </w:footnote>
  <w:footnote w:type="continuationSeparator" w:id="0">
    <w:p w14:paraId="6ACDC8C0" w14:textId="77777777" w:rsidR="009B4D30" w:rsidRDefault="009B4D30" w:rsidP="00A01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21E5FD9"/>
    <w:multiLevelType w:val="hybridMultilevel"/>
    <w:tmpl w:val="82AA1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4A02"/>
    <w:multiLevelType w:val="hybridMultilevel"/>
    <w:tmpl w:val="07E681D0"/>
    <w:lvl w:ilvl="0" w:tplc="559CB86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6C46"/>
    <w:multiLevelType w:val="hybridMultilevel"/>
    <w:tmpl w:val="1DB037B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E08E5"/>
    <w:multiLevelType w:val="hybridMultilevel"/>
    <w:tmpl w:val="C0C0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93969"/>
    <w:multiLevelType w:val="hybridMultilevel"/>
    <w:tmpl w:val="C9C4F9FE"/>
    <w:lvl w:ilvl="0" w:tplc="3DC63AC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85A1F"/>
    <w:multiLevelType w:val="hybridMultilevel"/>
    <w:tmpl w:val="5FB05534"/>
    <w:lvl w:ilvl="0" w:tplc="373C723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87A18"/>
    <w:multiLevelType w:val="hybridMultilevel"/>
    <w:tmpl w:val="7A70AC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DD22FFF"/>
    <w:multiLevelType w:val="hybridMultilevel"/>
    <w:tmpl w:val="F696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25AE2"/>
    <w:multiLevelType w:val="hybridMultilevel"/>
    <w:tmpl w:val="D216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660F"/>
    <w:multiLevelType w:val="hybridMultilevel"/>
    <w:tmpl w:val="476C7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4D9E"/>
    <w:multiLevelType w:val="multilevel"/>
    <w:tmpl w:val="C8D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A64F6"/>
    <w:multiLevelType w:val="hybridMultilevel"/>
    <w:tmpl w:val="61B842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734D44"/>
    <w:multiLevelType w:val="hybridMultilevel"/>
    <w:tmpl w:val="ED3E055C"/>
    <w:lvl w:ilvl="0" w:tplc="9DFA19CE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4B111B"/>
    <w:multiLevelType w:val="hybridMultilevel"/>
    <w:tmpl w:val="BDACF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B4209"/>
    <w:multiLevelType w:val="multilevel"/>
    <w:tmpl w:val="4748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D578E"/>
    <w:multiLevelType w:val="hybridMultilevel"/>
    <w:tmpl w:val="5FFEE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52679"/>
    <w:multiLevelType w:val="multilevel"/>
    <w:tmpl w:val="B2C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B67DD"/>
    <w:multiLevelType w:val="hybridMultilevel"/>
    <w:tmpl w:val="8638A8E0"/>
    <w:lvl w:ilvl="0" w:tplc="270E8B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BF3671F"/>
    <w:multiLevelType w:val="multilevel"/>
    <w:tmpl w:val="9520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543A4"/>
    <w:multiLevelType w:val="hybridMultilevel"/>
    <w:tmpl w:val="73C4C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57B3"/>
    <w:multiLevelType w:val="hybridMultilevel"/>
    <w:tmpl w:val="4EE4DB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706343"/>
    <w:multiLevelType w:val="multilevel"/>
    <w:tmpl w:val="C0B21D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62B15B10"/>
    <w:multiLevelType w:val="hybridMultilevel"/>
    <w:tmpl w:val="2E781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962BDA"/>
    <w:multiLevelType w:val="hybridMultilevel"/>
    <w:tmpl w:val="F8E02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A60E6"/>
    <w:multiLevelType w:val="hybridMultilevel"/>
    <w:tmpl w:val="A64643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DE6637F"/>
    <w:multiLevelType w:val="hybridMultilevel"/>
    <w:tmpl w:val="9C7A6C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FD338B"/>
    <w:multiLevelType w:val="hybridMultilevel"/>
    <w:tmpl w:val="43A6898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7" w15:restartNumberingAfterBreak="0">
    <w:nsid w:val="7B067B68"/>
    <w:multiLevelType w:val="hybridMultilevel"/>
    <w:tmpl w:val="24B8F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6"/>
  </w:num>
  <w:num w:numId="5">
    <w:abstractNumId w:val="14"/>
  </w:num>
  <w:num w:numId="6">
    <w:abstractNumId w:val="23"/>
  </w:num>
  <w:num w:numId="7">
    <w:abstractNumId w:val="21"/>
  </w:num>
  <w:num w:numId="8">
    <w:abstractNumId w:val="6"/>
  </w:num>
  <w:num w:numId="9">
    <w:abstractNumId w:val="1"/>
  </w:num>
  <w:num w:numId="10">
    <w:abstractNumId w:val="24"/>
  </w:num>
  <w:num w:numId="11">
    <w:abstractNumId w:val="7"/>
  </w:num>
  <w:num w:numId="12">
    <w:abstractNumId w:val="2"/>
  </w:num>
  <w:num w:numId="13">
    <w:abstractNumId w:val="25"/>
  </w:num>
  <w:num w:numId="14">
    <w:abstractNumId w:val="26"/>
  </w:num>
  <w:num w:numId="15">
    <w:abstractNumId w:val="3"/>
  </w:num>
  <w:num w:numId="16">
    <w:abstractNumId w:val="22"/>
  </w:num>
  <w:num w:numId="17">
    <w:abstractNumId w:val="9"/>
  </w:num>
  <w:num w:numId="18">
    <w:abstractNumId w:val="19"/>
  </w:num>
  <w:num w:numId="19">
    <w:abstractNumId w:val="5"/>
  </w:num>
  <w:num w:numId="20">
    <w:abstractNumId w:val="13"/>
  </w:num>
  <w:num w:numId="21">
    <w:abstractNumId w:val="8"/>
  </w:num>
  <w:num w:numId="22">
    <w:abstractNumId w:val="20"/>
  </w:num>
  <w:num w:numId="23">
    <w:abstractNumId w:val="0"/>
  </w:num>
  <w:num w:numId="24">
    <w:abstractNumId w:val="27"/>
  </w:num>
  <w:num w:numId="25">
    <w:abstractNumId w:val="4"/>
  </w:num>
  <w:num w:numId="26">
    <w:abstractNumId w:val="12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221"/>
    <w:rsid w:val="0004389D"/>
    <w:rsid w:val="00053CE7"/>
    <w:rsid w:val="00067751"/>
    <w:rsid w:val="0007448F"/>
    <w:rsid w:val="00074A81"/>
    <w:rsid w:val="00091286"/>
    <w:rsid w:val="000A031D"/>
    <w:rsid w:val="000A14BD"/>
    <w:rsid w:val="000B0970"/>
    <w:rsid w:val="000B10EE"/>
    <w:rsid w:val="000B4D3D"/>
    <w:rsid w:val="000B6EA4"/>
    <w:rsid w:val="000D2221"/>
    <w:rsid w:val="001272B6"/>
    <w:rsid w:val="001359A2"/>
    <w:rsid w:val="00153F89"/>
    <w:rsid w:val="00154BF7"/>
    <w:rsid w:val="00156359"/>
    <w:rsid w:val="001626C2"/>
    <w:rsid w:val="001931A3"/>
    <w:rsid w:val="001F2E98"/>
    <w:rsid w:val="001F375A"/>
    <w:rsid w:val="0020391D"/>
    <w:rsid w:val="00224EDE"/>
    <w:rsid w:val="00243991"/>
    <w:rsid w:val="002466D3"/>
    <w:rsid w:val="0025616C"/>
    <w:rsid w:val="002776A7"/>
    <w:rsid w:val="00283222"/>
    <w:rsid w:val="00292673"/>
    <w:rsid w:val="002A6E98"/>
    <w:rsid w:val="002B5939"/>
    <w:rsid w:val="002F0592"/>
    <w:rsid w:val="002F7E74"/>
    <w:rsid w:val="00333E9B"/>
    <w:rsid w:val="003707AA"/>
    <w:rsid w:val="00396A65"/>
    <w:rsid w:val="003A304E"/>
    <w:rsid w:val="003D11F7"/>
    <w:rsid w:val="003E02B9"/>
    <w:rsid w:val="003E45E4"/>
    <w:rsid w:val="003F70C8"/>
    <w:rsid w:val="00442639"/>
    <w:rsid w:val="00461799"/>
    <w:rsid w:val="00484A74"/>
    <w:rsid w:val="00490687"/>
    <w:rsid w:val="004B33CA"/>
    <w:rsid w:val="004E17B3"/>
    <w:rsid w:val="004E7FF0"/>
    <w:rsid w:val="004F567A"/>
    <w:rsid w:val="004F6A6E"/>
    <w:rsid w:val="00537D23"/>
    <w:rsid w:val="00562D06"/>
    <w:rsid w:val="005639CA"/>
    <w:rsid w:val="00585AAE"/>
    <w:rsid w:val="00592132"/>
    <w:rsid w:val="005D6D25"/>
    <w:rsid w:val="005E08D0"/>
    <w:rsid w:val="00602D2B"/>
    <w:rsid w:val="00604EB5"/>
    <w:rsid w:val="00607D66"/>
    <w:rsid w:val="00610C22"/>
    <w:rsid w:val="0063650E"/>
    <w:rsid w:val="00651181"/>
    <w:rsid w:val="00683926"/>
    <w:rsid w:val="00683E6E"/>
    <w:rsid w:val="00694637"/>
    <w:rsid w:val="006962E7"/>
    <w:rsid w:val="006C60F1"/>
    <w:rsid w:val="006F730E"/>
    <w:rsid w:val="00727E34"/>
    <w:rsid w:val="00736798"/>
    <w:rsid w:val="007572BA"/>
    <w:rsid w:val="007A142B"/>
    <w:rsid w:val="007B2F57"/>
    <w:rsid w:val="007D0835"/>
    <w:rsid w:val="007D11F5"/>
    <w:rsid w:val="007D6BFC"/>
    <w:rsid w:val="007E6C3B"/>
    <w:rsid w:val="00856A52"/>
    <w:rsid w:val="008604F5"/>
    <w:rsid w:val="00864D58"/>
    <w:rsid w:val="008674A1"/>
    <w:rsid w:val="00883BC7"/>
    <w:rsid w:val="00891CD9"/>
    <w:rsid w:val="00892FA7"/>
    <w:rsid w:val="008A5003"/>
    <w:rsid w:val="008E4CD1"/>
    <w:rsid w:val="008F03DF"/>
    <w:rsid w:val="0093081A"/>
    <w:rsid w:val="009514D0"/>
    <w:rsid w:val="00970DE2"/>
    <w:rsid w:val="00971EE9"/>
    <w:rsid w:val="009B3C5E"/>
    <w:rsid w:val="009B4D30"/>
    <w:rsid w:val="009C351F"/>
    <w:rsid w:val="009D0998"/>
    <w:rsid w:val="009D7CBA"/>
    <w:rsid w:val="009F4652"/>
    <w:rsid w:val="00A0156B"/>
    <w:rsid w:val="00A10570"/>
    <w:rsid w:val="00A20171"/>
    <w:rsid w:val="00A6023A"/>
    <w:rsid w:val="00A665D3"/>
    <w:rsid w:val="00AA7660"/>
    <w:rsid w:val="00AB6874"/>
    <w:rsid w:val="00AC1890"/>
    <w:rsid w:val="00AC70E9"/>
    <w:rsid w:val="00AE5A8A"/>
    <w:rsid w:val="00B00308"/>
    <w:rsid w:val="00B26C89"/>
    <w:rsid w:val="00B45F92"/>
    <w:rsid w:val="00B629E3"/>
    <w:rsid w:val="00B81864"/>
    <w:rsid w:val="00B9265F"/>
    <w:rsid w:val="00B9555B"/>
    <w:rsid w:val="00BB0BB9"/>
    <w:rsid w:val="00BB44FD"/>
    <w:rsid w:val="00BE2D5B"/>
    <w:rsid w:val="00C00B9F"/>
    <w:rsid w:val="00C10A95"/>
    <w:rsid w:val="00C8104F"/>
    <w:rsid w:val="00C930C6"/>
    <w:rsid w:val="00CD1696"/>
    <w:rsid w:val="00D12158"/>
    <w:rsid w:val="00D14F1A"/>
    <w:rsid w:val="00D319D0"/>
    <w:rsid w:val="00D5396A"/>
    <w:rsid w:val="00D56EAD"/>
    <w:rsid w:val="00D75793"/>
    <w:rsid w:val="00D768EC"/>
    <w:rsid w:val="00D907BB"/>
    <w:rsid w:val="00DB0E8A"/>
    <w:rsid w:val="00DB5E52"/>
    <w:rsid w:val="00DC5A4B"/>
    <w:rsid w:val="00E16C7B"/>
    <w:rsid w:val="00E64C80"/>
    <w:rsid w:val="00E74010"/>
    <w:rsid w:val="00E74A3F"/>
    <w:rsid w:val="00E95224"/>
    <w:rsid w:val="00EC394E"/>
    <w:rsid w:val="00EC77CA"/>
    <w:rsid w:val="00ED6CE5"/>
    <w:rsid w:val="00F05293"/>
    <w:rsid w:val="00F05BD0"/>
    <w:rsid w:val="00F42EDA"/>
    <w:rsid w:val="00F6669A"/>
    <w:rsid w:val="00F70098"/>
    <w:rsid w:val="00F75B97"/>
    <w:rsid w:val="00F77E9B"/>
    <w:rsid w:val="00F902D6"/>
    <w:rsid w:val="00F978EF"/>
    <w:rsid w:val="00FA5E7A"/>
    <w:rsid w:val="00FD5F2F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B0C11"/>
  <w15:docId w15:val="{BC6FDD6B-CCF7-4369-93E0-246035F9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1">
    <w:name w:val="hl1"/>
    <w:basedOn w:val="a0"/>
    <w:rsid w:val="008E4CD1"/>
    <w:rPr>
      <w:color w:val="4682B4"/>
    </w:rPr>
  </w:style>
  <w:style w:type="paragraph" w:styleId="a4">
    <w:name w:val="List Paragraph"/>
    <w:basedOn w:val="a"/>
    <w:uiPriority w:val="34"/>
    <w:qFormat/>
    <w:rsid w:val="00E74A3F"/>
    <w:pPr>
      <w:ind w:left="720"/>
      <w:contextualSpacing/>
    </w:pPr>
  </w:style>
  <w:style w:type="paragraph" w:customStyle="1" w:styleId="a5">
    <w:basedOn w:val="a"/>
    <w:next w:val="a3"/>
    <w:rsid w:val="00F7009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basedOn w:val="a"/>
    <w:next w:val="a3"/>
    <w:rsid w:val="00D5396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62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8F03D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F03DF"/>
    <w:rPr>
      <w:color w:val="605E5C"/>
      <w:shd w:val="clear" w:color="auto" w:fill="E1DFDD"/>
    </w:rPr>
  </w:style>
  <w:style w:type="character" w:customStyle="1" w:styleId="FontStyle56">
    <w:name w:val="Font Style56"/>
    <w:uiPriority w:val="99"/>
    <w:rsid w:val="00DC5A4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5">
    <w:name w:val="Style15"/>
    <w:basedOn w:val="a"/>
    <w:uiPriority w:val="99"/>
    <w:rsid w:val="00DC5A4B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DC5A4B"/>
    <w:rPr>
      <w:rFonts w:ascii="Calibri" w:hAnsi="Calibri" w:cs="Calibri"/>
      <w:b/>
      <w:bCs/>
      <w:color w:val="000000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A01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156B"/>
  </w:style>
  <w:style w:type="paragraph" w:styleId="ab">
    <w:name w:val="footer"/>
    <w:basedOn w:val="a"/>
    <w:link w:val="ac"/>
    <w:uiPriority w:val="99"/>
    <w:unhideWhenUsed/>
    <w:rsid w:val="00A01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156B"/>
  </w:style>
  <w:style w:type="character" w:styleId="ad">
    <w:name w:val="annotation reference"/>
    <w:basedOn w:val="a0"/>
    <w:uiPriority w:val="99"/>
    <w:semiHidden/>
    <w:unhideWhenUsed/>
    <w:rsid w:val="00D768E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768E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768E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68E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768E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7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68EC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rsid w:val="001F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ca9b87474b11120">
    <w:name w:val="12ca9b87474b11120"/>
    <w:basedOn w:val="a"/>
    <w:rsid w:val="007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vk.com/lidergroup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yadi.sk%2Fd%2FbqFHVucBNkiBqA&amp;post=-193719167_98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www.bibliofond.ru/view.aspx?id=884360" TargetMode="Externa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224189-5CA8-424C-913A-047A7FED7C32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BCD84DDE-E3E9-4FB5-B614-530BA183BF08}">
      <dgm:prSet phldrT="[Текст]" custT="1"/>
      <dgm:spPr>
        <a:solidFill>
          <a:schemeClr val="accent5">
            <a:lumMod val="60000"/>
            <a:lumOff val="40000"/>
            <a:alpha val="50000"/>
          </a:schemeClr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algn="ctr"/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endParaRPr lang="ru-RU" sz="14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Волонтерская деятельность</a:t>
          </a:r>
        </a:p>
        <a:p>
          <a:pPr algn="ctr"/>
          <a:endParaRPr lang="ru-RU" sz="1100"/>
        </a:p>
        <a:p>
          <a:pPr algn="ctr"/>
          <a:endParaRPr lang="ru-RU" sz="1100"/>
        </a:p>
        <a:p>
          <a:pPr algn="ctr"/>
          <a:endParaRPr lang="ru-RU" sz="1100"/>
        </a:p>
        <a:p>
          <a:pPr algn="ctr"/>
          <a:endParaRPr lang="ru-RU" sz="1100"/>
        </a:p>
        <a:p>
          <a:pPr algn="ctr"/>
          <a:endParaRPr lang="ru-RU" sz="1100"/>
        </a:p>
        <a:p>
          <a:pPr algn="ctr"/>
          <a:endParaRPr lang="ru-RU" sz="1100"/>
        </a:p>
      </dgm:t>
    </dgm:pt>
    <dgm:pt modelId="{1D25A9C1-FB49-4D44-9046-F93C2C81AC91}" type="parTrans" cxnId="{6F11A5BB-9F1A-4011-82AA-A1F2CE8CD45F}">
      <dgm:prSet/>
      <dgm:spPr/>
      <dgm:t>
        <a:bodyPr/>
        <a:lstStyle/>
        <a:p>
          <a:pPr algn="ctr"/>
          <a:endParaRPr lang="ru-RU"/>
        </a:p>
      </dgm:t>
    </dgm:pt>
    <dgm:pt modelId="{50B8F43A-5944-4A29-9310-CCBCF3328523}" type="sibTrans" cxnId="{6F11A5BB-9F1A-4011-82AA-A1F2CE8CD45F}">
      <dgm:prSet/>
      <dgm:spPr/>
      <dgm:t>
        <a:bodyPr/>
        <a:lstStyle/>
        <a:p>
          <a:pPr algn="ctr"/>
          <a:endParaRPr lang="ru-RU"/>
        </a:p>
      </dgm:t>
    </dgm:pt>
    <dgm:pt modelId="{8997D179-3B2F-43B3-B617-DFAF524D2001}">
      <dgm:prSet phldrT="[Текст]" custT="1"/>
      <dgm:spPr>
        <a:solidFill>
          <a:schemeClr val="accent6">
            <a:lumMod val="60000"/>
            <a:lumOff val="40000"/>
            <a:alpha val="5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Программа "Лидер"</a:t>
          </a:r>
        </a:p>
        <a:p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2 ступень</a:t>
          </a:r>
        </a:p>
      </dgm:t>
    </dgm:pt>
    <dgm:pt modelId="{B8FA6D6F-92F7-4874-B403-0A64492EC1F8}" type="parTrans" cxnId="{1CF4883A-62A9-4DB4-94DE-AF91CA552D8D}">
      <dgm:prSet/>
      <dgm:spPr/>
      <dgm:t>
        <a:bodyPr/>
        <a:lstStyle/>
        <a:p>
          <a:pPr algn="ctr"/>
          <a:endParaRPr lang="ru-RU"/>
        </a:p>
      </dgm:t>
    </dgm:pt>
    <dgm:pt modelId="{A295C8A6-F097-45A0-BABC-8E6236B2A1FA}" type="sibTrans" cxnId="{1CF4883A-62A9-4DB4-94DE-AF91CA552D8D}">
      <dgm:prSet/>
      <dgm:spPr/>
      <dgm:t>
        <a:bodyPr/>
        <a:lstStyle/>
        <a:p>
          <a:pPr algn="ctr"/>
          <a:endParaRPr lang="ru-RU"/>
        </a:p>
      </dgm:t>
    </dgm:pt>
    <dgm:pt modelId="{A7472797-81EB-4EAF-AC86-CD99EAF25D47}">
      <dgm:prSet phldrT="[Текст]" custT="1"/>
      <dgm:spPr>
        <a:solidFill>
          <a:schemeClr val="accent4">
            <a:lumMod val="60000"/>
            <a:lumOff val="40000"/>
            <a:alpha val="50000"/>
          </a:schemeClr>
        </a:solidFill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pPr algn="ctr"/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Программа "Лидер" </a:t>
          </a:r>
        </a:p>
        <a:p>
          <a:pPr algn="ctr"/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 ступень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07C115-C359-4156-9A4E-DF0798C86FED}" type="parTrans" cxnId="{0A07BD47-6DEE-4E39-A395-5EAA706F656B}">
      <dgm:prSet/>
      <dgm:spPr/>
      <dgm:t>
        <a:bodyPr/>
        <a:lstStyle/>
        <a:p>
          <a:pPr algn="ctr"/>
          <a:endParaRPr lang="ru-RU"/>
        </a:p>
      </dgm:t>
    </dgm:pt>
    <dgm:pt modelId="{26105483-F779-4BFF-BDB1-F0DAC62B6385}" type="sibTrans" cxnId="{0A07BD47-6DEE-4E39-A395-5EAA706F656B}">
      <dgm:prSet/>
      <dgm:spPr/>
      <dgm:t>
        <a:bodyPr/>
        <a:lstStyle/>
        <a:p>
          <a:pPr algn="ctr"/>
          <a:endParaRPr lang="ru-RU"/>
        </a:p>
      </dgm:t>
    </dgm:pt>
    <dgm:pt modelId="{CF3D4FC1-D98D-4F16-9EF8-E4DD343A59D0}" type="pres">
      <dgm:prSet presAssocID="{66224189-5CA8-424C-913A-047A7FED7C32}" presName="compositeShape" presStyleCnt="0">
        <dgm:presLayoutVars>
          <dgm:chMax val="7"/>
          <dgm:dir/>
          <dgm:resizeHandles val="exact"/>
        </dgm:presLayoutVars>
      </dgm:prSet>
      <dgm:spPr/>
    </dgm:pt>
    <dgm:pt modelId="{385BBB72-773A-4327-964F-A8BF33ECD6A5}" type="pres">
      <dgm:prSet presAssocID="{BCD84DDE-E3E9-4FB5-B614-530BA183BF08}" presName="circ1" presStyleLbl="vennNode1" presStyleIdx="0" presStyleCnt="3" custScaleX="230863" custScaleY="150644" custLinFactNeighborX="-9001" custLinFactNeighborY="1539"/>
      <dgm:spPr/>
    </dgm:pt>
    <dgm:pt modelId="{BC441BA7-A6C7-4921-BDAC-4F62F89483C2}" type="pres">
      <dgm:prSet presAssocID="{BCD84DDE-E3E9-4FB5-B614-530BA183BF08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D5A8736-259B-4484-AE34-B0CF2F915FE5}" type="pres">
      <dgm:prSet presAssocID="{8997D179-3B2F-43B3-B617-DFAF524D2001}" presName="circ2" presStyleLbl="vennNode1" presStyleIdx="1" presStyleCnt="3" custScaleX="132754" custScaleY="54727" custLinFactNeighborX="-1456" custLinFactNeighborY="-59392"/>
      <dgm:spPr/>
    </dgm:pt>
    <dgm:pt modelId="{3F6CEEFB-2D28-4DBC-82B3-16A970C787C4}" type="pres">
      <dgm:prSet presAssocID="{8997D179-3B2F-43B3-B617-DFAF524D200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5BB51EED-1BA0-4FF1-AF57-332304CC1B71}" type="pres">
      <dgm:prSet presAssocID="{A7472797-81EB-4EAF-AC86-CD99EAF25D47}" presName="circ3" presStyleLbl="vennNode1" presStyleIdx="2" presStyleCnt="3" custScaleX="125921" custScaleY="64580" custLinFactNeighborX="-19560" custLinFactNeighborY="-56419"/>
      <dgm:spPr/>
    </dgm:pt>
    <dgm:pt modelId="{1D52200D-E679-47DD-B2E9-CAAE9B275E84}" type="pres">
      <dgm:prSet presAssocID="{A7472797-81EB-4EAF-AC86-CD99EAF25D47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753EBC27-755C-40C6-A189-FB3599AB8791}" type="presOf" srcId="{A7472797-81EB-4EAF-AC86-CD99EAF25D47}" destId="{1D52200D-E679-47DD-B2E9-CAAE9B275E84}" srcOrd="1" destOrd="0" presId="urn:microsoft.com/office/officeart/2005/8/layout/venn1"/>
    <dgm:cxn modelId="{79B4883A-DBC1-4DF9-82E6-5412BFCE9371}" type="presOf" srcId="{8997D179-3B2F-43B3-B617-DFAF524D2001}" destId="{4D5A8736-259B-4484-AE34-B0CF2F915FE5}" srcOrd="0" destOrd="0" presId="urn:microsoft.com/office/officeart/2005/8/layout/venn1"/>
    <dgm:cxn modelId="{1CF4883A-62A9-4DB4-94DE-AF91CA552D8D}" srcId="{66224189-5CA8-424C-913A-047A7FED7C32}" destId="{8997D179-3B2F-43B3-B617-DFAF524D2001}" srcOrd="1" destOrd="0" parTransId="{B8FA6D6F-92F7-4874-B403-0A64492EC1F8}" sibTransId="{A295C8A6-F097-45A0-BABC-8E6236B2A1FA}"/>
    <dgm:cxn modelId="{49ED7446-DE3B-4530-B314-2061F5EF0F68}" type="presOf" srcId="{8997D179-3B2F-43B3-B617-DFAF524D2001}" destId="{3F6CEEFB-2D28-4DBC-82B3-16A970C787C4}" srcOrd="1" destOrd="0" presId="urn:microsoft.com/office/officeart/2005/8/layout/venn1"/>
    <dgm:cxn modelId="{0A07BD47-6DEE-4E39-A395-5EAA706F656B}" srcId="{66224189-5CA8-424C-913A-047A7FED7C32}" destId="{A7472797-81EB-4EAF-AC86-CD99EAF25D47}" srcOrd="2" destOrd="0" parTransId="{7007C115-C359-4156-9A4E-DF0798C86FED}" sibTransId="{26105483-F779-4BFF-BDB1-F0DAC62B6385}"/>
    <dgm:cxn modelId="{53574096-F840-4CB1-920F-7B326C41C124}" type="presOf" srcId="{BCD84DDE-E3E9-4FB5-B614-530BA183BF08}" destId="{385BBB72-773A-4327-964F-A8BF33ECD6A5}" srcOrd="0" destOrd="0" presId="urn:microsoft.com/office/officeart/2005/8/layout/venn1"/>
    <dgm:cxn modelId="{D7AD339A-06BC-4D27-A40F-47A477A3ABCA}" type="presOf" srcId="{A7472797-81EB-4EAF-AC86-CD99EAF25D47}" destId="{5BB51EED-1BA0-4FF1-AF57-332304CC1B71}" srcOrd="0" destOrd="0" presId="urn:microsoft.com/office/officeart/2005/8/layout/venn1"/>
    <dgm:cxn modelId="{C0570AA7-0BB3-4B63-91C0-0118D645F543}" type="presOf" srcId="{66224189-5CA8-424C-913A-047A7FED7C32}" destId="{CF3D4FC1-D98D-4F16-9EF8-E4DD343A59D0}" srcOrd="0" destOrd="0" presId="urn:microsoft.com/office/officeart/2005/8/layout/venn1"/>
    <dgm:cxn modelId="{6F11A5BB-9F1A-4011-82AA-A1F2CE8CD45F}" srcId="{66224189-5CA8-424C-913A-047A7FED7C32}" destId="{BCD84DDE-E3E9-4FB5-B614-530BA183BF08}" srcOrd="0" destOrd="0" parTransId="{1D25A9C1-FB49-4D44-9046-F93C2C81AC91}" sibTransId="{50B8F43A-5944-4A29-9310-CCBCF3328523}"/>
    <dgm:cxn modelId="{1D1F2FDE-E21C-46C1-BBA6-81D33BFB2C0A}" type="presOf" srcId="{BCD84DDE-E3E9-4FB5-B614-530BA183BF08}" destId="{BC441BA7-A6C7-4921-BDAC-4F62F89483C2}" srcOrd="1" destOrd="0" presId="urn:microsoft.com/office/officeart/2005/8/layout/venn1"/>
    <dgm:cxn modelId="{18C94AB1-8076-4A37-BBB0-085CAD4F3D7C}" type="presParOf" srcId="{CF3D4FC1-D98D-4F16-9EF8-E4DD343A59D0}" destId="{385BBB72-773A-4327-964F-A8BF33ECD6A5}" srcOrd="0" destOrd="0" presId="urn:microsoft.com/office/officeart/2005/8/layout/venn1"/>
    <dgm:cxn modelId="{5D95743A-DE22-4D68-90AA-1E7963F5C9BE}" type="presParOf" srcId="{CF3D4FC1-D98D-4F16-9EF8-E4DD343A59D0}" destId="{BC441BA7-A6C7-4921-BDAC-4F62F89483C2}" srcOrd="1" destOrd="0" presId="urn:microsoft.com/office/officeart/2005/8/layout/venn1"/>
    <dgm:cxn modelId="{4125C058-8DDD-4CF3-833B-99CE819025F9}" type="presParOf" srcId="{CF3D4FC1-D98D-4F16-9EF8-E4DD343A59D0}" destId="{4D5A8736-259B-4484-AE34-B0CF2F915FE5}" srcOrd="2" destOrd="0" presId="urn:microsoft.com/office/officeart/2005/8/layout/venn1"/>
    <dgm:cxn modelId="{85EBC00D-F6D3-499B-85AB-53E53C1B2EEF}" type="presParOf" srcId="{CF3D4FC1-D98D-4F16-9EF8-E4DD343A59D0}" destId="{3F6CEEFB-2D28-4DBC-82B3-16A970C787C4}" srcOrd="3" destOrd="0" presId="urn:microsoft.com/office/officeart/2005/8/layout/venn1"/>
    <dgm:cxn modelId="{D44B32FA-E07F-4768-9602-6F61BB34F1B5}" type="presParOf" srcId="{CF3D4FC1-D98D-4F16-9EF8-E4DD343A59D0}" destId="{5BB51EED-1BA0-4FF1-AF57-332304CC1B71}" srcOrd="4" destOrd="0" presId="urn:microsoft.com/office/officeart/2005/8/layout/venn1"/>
    <dgm:cxn modelId="{AB99C7FA-3825-4816-9F9E-DEB3C6542D07}" type="presParOf" srcId="{CF3D4FC1-D98D-4F16-9EF8-E4DD343A59D0}" destId="{1D52200D-E679-47DD-B2E9-CAAE9B275E84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5BBB72-773A-4327-964F-A8BF33ECD6A5}">
      <dsp:nvSpPr>
        <dsp:cNvPr id="0" name=""/>
        <dsp:cNvSpPr/>
      </dsp:nvSpPr>
      <dsp:spPr>
        <a:xfrm>
          <a:off x="100929" y="31235"/>
          <a:ext cx="2809913" cy="1833540"/>
        </a:xfrm>
        <a:prstGeom prst="ellipse">
          <a:avLst/>
        </a:prstGeom>
        <a:solidFill>
          <a:schemeClr val="accent5">
            <a:lumMod val="60000"/>
            <a:lumOff val="40000"/>
            <a:alpha val="50000"/>
          </a:schemeClr>
        </a:solidFill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Волонтерская деятельность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/>
        </a:p>
      </dsp:txBody>
      <dsp:txXfrm>
        <a:off x="475584" y="352105"/>
        <a:ext cx="2060603" cy="825093"/>
      </dsp:txXfrm>
    </dsp:sp>
    <dsp:sp modelId="{4D5A8736-259B-4484-AE34-B0CF2F915FE5}">
      <dsp:nvSpPr>
        <dsp:cNvPr id="0" name=""/>
        <dsp:cNvSpPr/>
      </dsp:nvSpPr>
      <dsp:spPr>
        <a:xfrm>
          <a:off x="1229003" y="634052"/>
          <a:ext cx="1615794" cy="666101"/>
        </a:xfrm>
        <a:prstGeom prst="ellipse">
          <a:avLst/>
        </a:prstGeom>
        <a:solidFill>
          <a:schemeClr val="accent6">
            <a:lumMod val="60000"/>
            <a:lumOff val="40000"/>
            <a:alpha val="5000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Программа "Лидер"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 ступень</a:t>
          </a:r>
        </a:p>
      </dsp:txBody>
      <dsp:txXfrm>
        <a:off x="1723167" y="806128"/>
        <a:ext cx="969476" cy="366355"/>
      </dsp:txXfrm>
    </dsp:sp>
    <dsp:sp modelId="{5BB51EED-1BA0-4FF1-AF57-332304CC1B71}">
      <dsp:nvSpPr>
        <dsp:cNvPr id="0" name=""/>
        <dsp:cNvSpPr/>
      </dsp:nvSpPr>
      <dsp:spPr>
        <a:xfrm>
          <a:off x="171871" y="610275"/>
          <a:ext cx="1532628" cy="786025"/>
        </a:xfrm>
        <a:prstGeom prst="ellipse">
          <a:avLst/>
        </a:prstGeom>
        <a:solidFill>
          <a:schemeClr val="accent4">
            <a:lumMod val="60000"/>
            <a:lumOff val="40000"/>
            <a:alpha val="50000"/>
          </a:schemeClr>
        </a:solidFill>
        <a:ln w="12700" cap="flat" cmpd="sng" algn="ctr">
          <a:solidFill>
            <a:schemeClr val="accent4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Программа "Лидер"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 ступень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6194" y="813331"/>
        <a:ext cx="919576" cy="4323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92CE-5C62-45B1-A52A-572B61AE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34</Pages>
  <Words>11299</Words>
  <Characters>64406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Секретарева</dc:creator>
  <cp:keywords/>
  <dc:description/>
  <cp:lastModifiedBy>Наталья Секретарева</cp:lastModifiedBy>
  <cp:revision>51</cp:revision>
  <dcterms:created xsi:type="dcterms:W3CDTF">2020-09-05T11:41:00Z</dcterms:created>
  <dcterms:modified xsi:type="dcterms:W3CDTF">2020-12-07T14:42:00Z</dcterms:modified>
</cp:coreProperties>
</file>